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2C" w:rsidRPr="001F538E" w:rsidRDefault="0014172C" w:rsidP="0014172C">
      <w:pPr>
        <w:jc w:val="right"/>
        <w:rPr>
          <w:b/>
        </w:rPr>
      </w:pPr>
      <w:r w:rsidRPr="001F538E">
        <w:rPr>
          <w:b/>
        </w:rPr>
        <w:t xml:space="preserve">Менеджер </w:t>
      </w:r>
      <w:proofErr w:type="spellStart"/>
      <w:r w:rsidRPr="001F538E">
        <w:rPr>
          <w:b/>
        </w:rPr>
        <w:t>Василюк</w:t>
      </w:r>
      <w:proofErr w:type="spellEnd"/>
      <w:r w:rsidRPr="001F538E">
        <w:rPr>
          <w:b/>
        </w:rPr>
        <w:t xml:space="preserve"> Дарья</w:t>
      </w:r>
    </w:p>
    <w:p w:rsidR="0014172C" w:rsidRPr="001F538E" w:rsidRDefault="0014172C" w:rsidP="0014172C">
      <w:pPr>
        <w:jc w:val="right"/>
        <w:rPr>
          <w:b/>
        </w:rPr>
      </w:pPr>
      <w:r w:rsidRPr="001F538E">
        <w:rPr>
          <w:b/>
        </w:rPr>
        <w:t>ООО «Туда-Сюда»</w:t>
      </w:r>
    </w:p>
    <w:p w:rsidR="0014172C" w:rsidRPr="001F538E" w:rsidRDefault="0014172C" w:rsidP="0014172C">
      <w:pPr>
        <w:jc w:val="right"/>
        <w:rPr>
          <w:b/>
        </w:rPr>
      </w:pPr>
      <w:r w:rsidRPr="001F538E">
        <w:rPr>
          <w:b/>
        </w:rPr>
        <w:t>Тел.096 003 65 02</w:t>
      </w:r>
    </w:p>
    <w:p w:rsidR="0014172C" w:rsidRPr="001F538E" w:rsidRDefault="0014172C" w:rsidP="0014172C">
      <w:pPr>
        <w:jc w:val="right"/>
        <w:rPr>
          <w:b/>
        </w:rPr>
      </w:pPr>
      <w:r w:rsidRPr="001F538E">
        <w:rPr>
          <w:b/>
        </w:rPr>
        <w:t xml:space="preserve">       050 139 90 03</w:t>
      </w:r>
    </w:p>
    <w:p w:rsidR="0014172C" w:rsidRDefault="0014172C" w:rsidP="0014172C">
      <w:pPr>
        <w:jc w:val="right"/>
        <w:rPr>
          <w:b/>
        </w:rPr>
      </w:pPr>
      <w:r w:rsidRPr="001F538E">
        <w:rPr>
          <w:b/>
        </w:rPr>
        <w:t xml:space="preserve">      (057)751 75 00</w:t>
      </w:r>
    </w:p>
    <w:p w:rsidR="0014172C" w:rsidRDefault="0014172C" w:rsidP="0014172C">
      <w:pPr>
        <w:pStyle w:val="a3"/>
        <w:spacing w:before="0" w:beforeAutospacing="0" w:after="0" w:afterAutospacing="0"/>
        <w:jc w:val="center"/>
        <w:rPr>
          <w:rFonts w:ascii="Tahoma" w:hAnsi="Tahoma" w:cs="Tahoma"/>
          <w:color w:val="444444"/>
          <w:sz w:val="17"/>
          <w:szCs w:val="17"/>
        </w:rPr>
      </w:pPr>
      <w:r>
        <w:rPr>
          <w:rStyle w:val="a4"/>
          <w:rFonts w:ascii="Verdana" w:hAnsi="Verdana" w:cs="Tahoma"/>
          <w:color w:val="FF0000"/>
          <w:sz w:val="48"/>
          <w:szCs w:val="48"/>
        </w:rPr>
        <w:t>"Большой Словенский Уикенд", 6 дней</w:t>
      </w:r>
      <w:r>
        <w:rPr>
          <w:rFonts w:ascii="Verdana" w:hAnsi="Verdana" w:cs="Tahoma"/>
          <w:b/>
          <w:bCs/>
          <w:color w:val="FF0000"/>
        </w:rPr>
        <w:br/>
      </w:r>
      <w:r>
        <w:rPr>
          <w:rFonts w:ascii="Arial" w:hAnsi="Arial" w:cs="Arial"/>
          <w:color w:val="444444"/>
          <w:sz w:val="15"/>
          <w:szCs w:val="15"/>
        </w:rPr>
        <w:t> </w:t>
      </w:r>
    </w:p>
    <w:p w:rsidR="0014172C" w:rsidRDefault="0014172C" w:rsidP="0014172C">
      <w:pPr>
        <w:pStyle w:val="a3"/>
        <w:spacing w:before="0" w:beforeAutospacing="0" w:after="0" w:afterAutospacing="0"/>
        <w:jc w:val="center"/>
        <w:rPr>
          <w:rFonts w:ascii="Tahoma" w:hAnsi="Tahoma" w:cs="Tahoma"/>
          <w:color w:val="444444"/>
          <w:sz w:val="17"/>
          <w:szCs w:val="17"/>
        </w:rPr>
      </w:pPr>
      <w:r>
        <w:rPr>
          <w:rFonts w:ascii="Arial" w:hAnsi="Arial" w:cs="Arial"/>
          <w:color w:val="0000CD"/>
          <w:sz w:val="21"/>
          <w:szCs w:val="21"/>
        </w:rPr>
        <w:t>  </w:t>
      </w:r>
      <w:r>
        <w:rPr>
          <w:rStyle w:val="a4"/>
          <w:rFonts w:ascii="Arial" w:hAnsi="Arial" w:cs="Arial"/>
          <w:color w:val="0000CD"/>
          <w:sz w:val="21"/>
          <w:szCs w:val="21"/>
        </w:rPr>
        <w:t xml:space="preserve">Львов – Озеро </w:t>
      </w:r>
      <w:proofErr w:type="spellStart"/>
      <w:r>
        <w:rPr>
          <w:rStyle w:val="a4"/>
          <w:rFonts w:ascii="Arial" w:hAnsi="Arial" w:cs="Arial"/>
          <w:color w:val="0000CD"/>
          <w:sz w:val="21"/>
          <w:szCs w:val="21"/>
        </w:rPr>
        <w:t>Хевиз</w:t>
      </w:r>
      <w:proofErr w:type="spellEnd"/>
      <w:r>
        <w:rPr>
          <w:rStyle w:val="a4"/>
          <w:rFonts w:ascii="Arial" w:hAnsi="Arial" w:cs="Arial"/>
          <w:color w:val="0000CD"/>
          <w:sz w:val="21"/>
          <w:szCs w:val="21"/>
        </w:rPr>
        <w:t xml:space="preserve"> - Любляна – Пещеры </w:t>
      </w:r>
      <w:proofErr w:type="spellStart"/>
      <w:r>
        <w:rPr>
          <w:rStyle w:val="a4"/>
          <w:rFonts w:ascii="Arial" w:hAnsi="Arial" w:cs="Arial"/>
          <w:color w:val="0000CD"/>
          <w:sz w:val="21"/>
          <w:szCs w:val="21"/>
        </w:rPr>
        <w:t>Постойна</w:t>
      </w:r>
      <w:proofErr w:type="spellEnd"/>
      <w:r>
        <w:rPr>
          <w:rStyle w:val="a4"/>
          <w:rFonts w:ascii="Arial" w:hAnsi="Arial" w:cs="Arial"/>
          <w:color w:val="0000CD"/>
          <w:sz w:val="21"/>
          <w:szCs w:val="21"/>
        </w:rPr>
        <w:t xml:space="preserve">* - Венеция* - </w:t>
      </w:r>
      <w:proofErr w:type="spellStart"/>
      <w:r>
        <w:rPr>
          <w:rStyle w:val="a4"/>
          <w:rFonts w:ascii="Arial" w:hAnsi="Arial" w:cs="Arial"/>
          <w:color w:val="0000CD"/>
          <w:sz w:val="21"/>
          <w:szCs w:val="21"/>
        </w:rPr>
        <w:t>Птуй</w:t>
      </w:r>
      <w:proofErr w:type="spellEnd"/>
      <w:r>
        <w:rPr>
          <w:rStyle w:val="a4"/>
          <w:rFonts w:ascii="Arial" w:hAnsi="Arial" w:cs="Arial"/>
          <w:color w:val="0000CD"/>
          <w:sz w:val="21"/>
          <w:szCs w:val="21"/>
        </w:rPr>
        <w:t xml:space="preserve"> – </w:t>
      </w:r>
      <w:proofErr w:type="spellStart"/>
      <w:r>
        <w:rPr>
          <w:rStyle w:val="a4"/>
          <w:rFonts w:ascii="Arial" w:hAnsi="Arial" w:cs="Arial"/>
          <w:color w:val="0000CD"/>
          <w:sz w:val="21"/>
          <w:szCs w:val="21"/>
        </w:rPr>
        <w:t>Марибор</w:t>
      </w:r>
      <w:proofErr w:type="spellEnd"/>
      <w:r>
        <w:rPr>
          <w:rStyle w:val="a4"/>
          <w:rFonts w:ascii="Arial" w:hAnsi="Arial" w:cs="Arial"/>
          <w:color w:val="0000CD"/>
          <w:sz w:val="21"/>
          <w:szCs w:val="21"/>
        </w:rPr>
        <w:t xml:space="preserve">* - </w:t>
      </w:r>
      <w:proofErr w:type="spellStart"/>
      <w:r>
        <w:rPr>
          <w:rStyle w:val="a4"/>
          <w:rFonts w:ascii="Arial" w:hAnsi="Arial" w:cs="Arial"/>
          <w:color w:val="0000CD"/>
          <w:sz w:val="21"/>
          <w:szCs w:val="21"/>
        </w:rPr>
        <w:t>Грац</w:t>
      </w:r>
      <w:proofErr w:type="spellEnd"/>
      <w:r>
        <w:rPr>
          <w:rStyle w:val="a4"/>
          <w:rFonts w:ascii="Arial" w:hAnsi="Arial" w:cs="Arial"/>
          <w:color w:val="0000CD"/>
          <w:sz w:val="21"/>
          <w:szCs w:val="21"/>
        </w:rPr>
        <w:t>* - Львов</w:t>
      </w:r>
    </w:p>
    <w:p w:rsidR="0014172C" w:rsidRDefault="0014172C" w:rsidP="0014172C">
      <w:pPr>
        <w:pStyle w:val="a3"/>
        <w:spacing w:before="0" w:beforeAutospacing="0" w:after="0" w:afterAutospacing="0"/>
        <w:jc w:val="center"/>
        <w:rPr>
          <w:rFonts w:ascii="Tahoma" w:hAnsi="Tahoma" w:cs="Tahoma"/>
          <w:color w:val="444444"/>
          <w:sz w:val="17"/>
          <w:szCs w:val="17"/>
        </w:rPr>
      </w:pPr>
      <w:r>
        <w:rPr>
          <w:rFonts w:ascii="Tahoma" w:hAnsi="Tahoma" w:cs="Tahoma"/>
          <w:color w:val="444444"/>
          <w:sz w:val="17"/>
          <w:szCs w:val="17"/>
        </w:rPr>
        <w:t> </w:t>
      </w:r>
    </w:p>
    <w:p w:rsidR="0014172C" w:rsidRDefault="0014172C" w:rsidP="0014172C">
      <w:pPr>
        <w:pStyle w:val="a3"/>
        <w:spacing w:before="0" w:beforeAutospacing="0" w:after="0" w:afterAutospacing="0"/>
        <w:jc w:val="center"/>
        <w:rPr>
          <w:rFonts w:ascii="Tahoma" w:hAnsi="Tahoma" w:cs="Tahoma"/>
          <w:color w:val="444444"/>
          <w:sz w:val="17"/>
          <w:szCs w:val="17"/>
        </w:rPr>
      </w:pPr>
      <w:r>
        <w:rPr>
          <w:rStyle w:val="a4"/>
          <w:rFonts w:ascii="Arial" w:hAnsi="Arial" w:cs="Arial"/>
          <w:color w:val="444444"/>
          <w:sz w:val="18"/>
          <w:szCs w:val="18"/>
        </w:rPr>
        <w:t>Внимание!</w:t>
      </w:r>
      <w:r>
        <w:rPr>
          <w:rStyle w:val="apple-converted-space"/>
          <w:rFonts w:ascii="Arial" w:hAnsi="Arial" w:cs="Arial"/>
          <w:b/>
          <w:bCs/>
          <w:color w:val="444444"/>
          <w:sz w:val="18"/>
          <w:szCs w:val="18"/>
        </w:rPr>
        <w:t> </w:t>
      </w:r>
      <w:r>
        <w:rPr>
          <w:rFonts w:ascii="Arial" w:hAnsi="Arial" w:cs="Arial"/>
          <w:b/>
          <w:bCs/>
          <w:color w:val="444444"/>
          <w:sz w:val="17"/>
          <w:szCs w:val="17"/>
        </w:rPr>
        <w:t>Отмеченные значком "звездочка" * пункты маршрута посещают только туристы оплатившие факультативы.</w:t>
      </w:r>
    </w:p>
    <w:p w:rsidR="0014172C" w:rsidRPr="0014172C" w:rsidRDefault="0014172C" w:rsidP="0014172C">
      <w:pPr>
        <w:spacing w:after="0" w:line="300" w:lineRule="atLeast"/>
        <w:rPr>
          <w:rFonts w:ascii="Arial" w:eastAsia="Times New Roman" w:hAnsi="Arial" w:cs="Arial"/>
          <w:color w:val="444444"/>
          <w:sz w:val="18"/>
          <w:szCs w:val="18"/>
          <w:lang w:eastAsia="ru-RU"/>
        </w:rPr>
      </w:pPr>
    </w:p>
    <w:tbl>
      <w:tblPr>
        <w:tblW w:w="10140" w:type="dxa"/>
        <w:jc w:val="center"/>
        <w:tblCellMar>
          <w:top w:w="15" w:type="dxa"/>
          <w:left w:w="15" w:type="dxa"/>
          <w:bottom w:w="15" w:type="dxa"/>
          <w:right w:w="15" w:type="dxa"/>
        </w:tblCellMar>
        <w:tblLook w:val="04A0" w:firstRow="1" w:lastRow="0" w:firstColumn="1" w:lastColumn="0" w:noHBand="0" w:noVBand="1"/>
      </w:tblPr>
      <w:tblGrid>
        <w:gridCol w:w="4368"/>
        <w:gridCol w:w="2369"/>
        <w:gridCol w:w="3403"/>
      </w:tblGrid>
      <w:tr w:rsidR="0014172C" w:rsidRPr="0014172C" w:rsidTr="0014172C">
        <w:trPr>
          <w:jc w:val="center"/>
        </w:trPr>
        <w:tc>
          <w:tcPr>
            <w:tcW w:w="0" w:type="auto"/>
            <w:vMerge w:val="restart"/>
            <w:tcBorders>
              <w:top w:val="single" w:sz="6" w:space="0" w:color="ECECEC"/>
              <w:left w:val="single" w:sz="6" w:space="0" w:color="ECECEC"/>
              <w:bottom w:val="single" w:sz="6" w:space="0" w:color="ECECEC"/>
              <w:right w:val="single" w:sz="6" w:space="0" w:color="ECECEC"/>
            </w:tcBorders>
            <w:shd w:val="clear" w:color="auto" w:fill="ECECEC"/>
            <w:vAlign w:val="center"/>
            <w:hideMark/>
          </w:tcPr>
          <w:p w:rsidR="0014172C" w:rsidRPr="0014172C" w:rsidRDefault="0014172C" w:rsidP="0014172C">
            <w:pPr>
              <w:spacing w:after="0" w:line="240" w:lineRule="auto"/>
              <w:jc w:val="center"/>
              <w:rPr>
                <w:rFonts w:ascii="Times New Roman" w:eastAsia="Times New Roman" w:hAnsi="Times New Roman" w:cs="Times New Roman"/>
                <w:sz w:val="24"/>
                <w:szCs w:val="24"/>
                <w:lang w:eastAsia="ru-RU"/>
              </w:rPr>
            </w:pPr>
            <w:r w:rsidRPr="0014172C">
              <w:rPr>
                <w:rFonts w:ascii="Times New Roman" w:eastAsia="Times New Roman" w:hAnsi="Times New Roman" w:cs="Times New Roman"/>
                <w:b/>
                <w:bCs/>
                <w:color w:val="930804"/>
                <w:sz w:val="24"/>
                <w:szCs w:val="24"/>
                <w:lang w:eastAsia="ru-RU"/>
              </w:rPr>
              <w:t>Стоимость тура при оплате</w:t>
            </w: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vAlign w:val="center"/>
            <w:hideMark/>
          </w:tcPr>
          <w:p w:rsidR="0014172C" w:rsidRPr="0014172C" w:rsidRDefault="0014172C" w:rsidP="0014172C">
            <w:pPr>
              <w:spacing w:after="0" w:line="240" w:lineRule="auto"/>
              <w:jc w:val="center"/>
              <w:rPr>
                <w:rFonts w:ascii="Times New Roman" w:eastAsia="Times New Roman" w:hAnsi="Times New Roman" w:cs="Times New Roman"/>
                <w:sz w:val="24"/>
                <w:szCs w:val="24"/>
                <w:lang w:eastAsia="ru-RU"/>
              </w:rPr>
            </w:pPr>
            <w:r w:rsidRPr="0014172C">
              <w:rPr>
                <w:rFonts w:ascii="Verdana" w:eastAsia="Times New Roman" w:hAnsi="Verdana" w:cs="Times New Roman"/>
                <w:b/>
                <w:bCs/>
                <w:sz w:val="17"/>
                <w:szCs w:val="17"/>
                <w:lang w:eastAsia="ru-RU"/>
              </w:rPr>
              <w:t>Гостиница 3*, 2-3 местное размещение:</w:t>
            </w:r>
          </w:p>
        </w:tc>
      </w:tr>
      <w:tr w:rsidR="0014172C" w:rsidRPr="0014172C" w:rsidTr="0014172C">
        <w:trPr>
          <w:jc w:val="center"/>
        </w:trPr>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14172C" w:rsidRPr="0014172C" w:rsidRDefault="0014172C" w:rsidP="0014172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ECECEC"/>
              <w:left w:val="single" w:sz="6" w:space="0" w:color="ECECEC"/>
              <w:bottom w:val="single" w:sz="6" w:space="0" w:color="ECECEC"/>
              <w:right w:val="single" w:sz="6" w:space="0" w:color="ECECEC"/>
            </w:tcBorders>
            <w:shd w:val="clear" w:color="auto" w:fill="ECECEC"/>
            <w:vAlign w:val="center"/>
            <w:hideMark/>
          </w:tcPr>
          <w:p w:rsidR="0014172C" w:rsidRPr="0014172C" w:rsidRDefault="0014172C" w:rsidP="0014172C">
            <w:pPr>
              <w:spacing w:after="0" w:line="240" w:lineRule="auto"/>
              <w:jc w:val="center"/>
              <w:rPr>
                <w:rFonts w:ascii="Times New Roman" w:eastAsia="Times New Roman" w:hAnsi="Times New Roman" w:cs="Times New Roman"/>
                <w:sz w:val="24"/>
                <w:szCs w:val="24"/>
                <w:lang w:eastAsia="ru-RU"/>
              </w:rPr>
            </w:pPr>
            <w:r w:rsidRPr="0014172C">
              <w:rPr>
                <w:rFonts w:ascii="Times New Roman" w:eastAsia="Times New Roman" w:hAnsi="Times New Roman" w:cs="Times New Roman"/>
                <w:b/>
                <w:bCs/>
                <w:color w:val="930804"/>
                <w:sz w:val="24"/>
                <w:szCs w:val="24"/>
                <w:shd w:val="clear" w:color="auto" w:fill="ECECEC"/>
                <w:lang w:eastAsia="ru-RU"/>
              </w:rPr>
              <w:t>Взрослые:</w:t>
            </w:r>
          </w:p>
        </w:tc>
        <w:tc>
          <w:tcPr>
            <w:tcW w:w="0" w:type="auto"/>
            <w:tcBorders>
              <w:top w:val="single" w:sz="6" w:space="0" w:color="ECECEC"/>
              <w:left w:val="single" w:sz="6" w:space="0" w:color="ECECEC"/>
              <w:bottom w:val="single" w:sz="6" w:space="0" w:color="ECECEC"/>
              <w:right w:val="single" w:sz="6" w:space="0" w:color="ECECEC"/>
            </w:tcBorders>
            <w:shd w:val="clear" w:color="auto" w:fill="ECECEC"/>
            <w:vAlign w:val="center"/>
            <w:hideMark/>
          </w:tcPr>
          <w:p w:rsidR="0014172C" w:rsidRPr="0014172C" w:rsidRDefault="0014172C" w:rsidP="0014172C">
            <w:pPr>
              <w:spacing w:after="0" w:line="240" w:lineRule="auto"/>
              <w:jc w:val="center"/>
              <w:rPr>
                <w:rFonts w:ascii="Times New Roman" w:eastAsia="Times New Roman" w:hAnsi="Times New Roman" w:cs="Times New Roman"/>
                <w:sz w:val="24"/>
                <w:szCs w:val="24"/>
                <w:lang w:eastAsia="ru-RU"/>
              </w:rPr>
            </w:pPr>
            <w:r w:rsidRPr="0014172C">
              <w:rPr>
                <w:rFonts w:ascii="Times New Roman" w:eastAsia="Times New Roman" w:hAnsi="Times New Roman" w:cs="Times New Roman"/>
                <w:b/>
                <w:bCs/>
                <w:color w:val="930804"/>
                <w:sz w:val="24"/>
                <w:szCs w:val="24"/>
                <w:shd w:val="clear" w:color="auto" w:fill="ECECEC"/>
                <w:lang w:eastAsia="ru-RU"/>
              </w:rPr>
              <w:t>Дети до 12 лет:</w:t>
            </w:r>
          </w:p>
        </w:tc>
      </w:tr>
      <w:tr w:rsidR="0014172C" w:rsidRPr="0014172C" w:rsidTr="0014172C">
        <w:trPr>
          <w:jc w:val="center"/>
        </w:trPr>
        <w:tc>
          <w:tcPr>
            <w:tcW w:w="0" w:type="auto"/>
            <w:shd w:val="clear" w:color="auto" w:fill="FDF3DC"/>
            <w:vAlign w:val="center"/>
            <w:hideMark/>
          </w:tcPr>
          <w:p w:rsidR="0014172C" w:rsidRPr="0014172C" w:rsidRDefault="0014172C" w:rsidP="0014172C">
            <w:pPr>
              <w:spacing w:after="0" w:line="240" w:lineRule="auto"/>
              <w:jc w:val="center"/>
              <w:rPr>
                <w:rFonts w:ascii="Times New Roman" w:eastAsia="Times New Roman" w:hAnsi="Times New Roman" w:cs="Times New Roman"/>
                <w:sz w:val="24"/>
                <w:szCs w:val="24"/>
                <w:lang w:eastAsia="ru-RU"/>
              </w:rPr>
            </w:pPr>
            <w:r w:rsidRPr="0014172C">
              <w:rPr>
                <w:rFonts w:ascii="Times New Roman" w:eastAsia="Times New Roman" w:hAnsi="Times New Roman" w:cs="Times New Roman"/>
                <w:sz w:val="24"/>
                <w:szCs w:val="24"/>
                <w:lang w:eastAsia="ru-RU"/>
              </w:rPr>
              <w:t>более 5 недель</w:t>
            </w:r>
          </w:p>
        </w:tc>
        <w:tc>
          <w:tcPr>
            <w:tcW w:w="0" w:type="auto"/>
            <w:shd w:val="clear" w:color="auto" w:fill="FDF3DC"/>
            <w:vAlign w:val="center"/>
            <w:hideMark/>
          </w:tcPr>
          <w:p w:rsidR="0014172C" w:rsidRPr="0014172C" w:rsidRDefault="0014172C" w:rsidP="0014172C">
            <w:pPr>
              <w:spacing w:after="0" w:line="240" w:lineRule="auto"/>
              <w:jc w:val="center"/>
              <w:rPr>
                <w:rFonts w:ascii="Times New Roman" w:eastAsia="Times New Roman" w:hAnsi="Times New Roman" w:cs="Times New Roman"/>
                <w:sz w:val="24"/>
                <w:szCs w:val="24"/>
                <w:lang w:eastAsia="ru-RU"/>
              </w:rPr>
            </w:pPr>
            <w:r w:rsidRPr="0014172C">
              <w:rPr>
                <w:rFonts w:ascii="Times New Roman" w:eastAsia="Times New Roman" w:hAnsi="Times New Roman" w:cs="Times New Roman"/>
                <w:sz w:val="24"/>
                <w:szCs w:val="24"/>
                <w:lang w:eastAsia="ru-RU"/>
              </w:rPr>
              <w:t>179 €</w:t>
            </w:r>
          </w:p>
        </w:tc>
        <w:tc>
          <w:tcPr>
            <w:tcW w:w="0" w:type="auto"/>
            <w:shd w:val="clear" w:color="auto" w:fill="FDF3DC"/>
            <w:vAlign w:val="center"/>
            <w:hideMark/>
          </w:tcPr>
          <w:p w:rsidR="0014172C" w:rsidRPr="0014172C" w:rsidRDefault="0014172C" w:rsidP="0014172C">
            <w:pPr>
              <w:spacing w:after="0" w:line="240" w:lineRule="auto"/>
              <w:jc w:val="center"/>
              <w:rPr>
                <w:rFonts w:ascii="Times New Roman" w:eastAsia="Times New Roman" w:hAnsi="Times New Roman" w:cs="Times New Roman"/>
                <w:sz w:val="24"/>
                <w:szCs w:val="24"/>
                <w:lang w:eastAsia="ru-RU"/>
              </w:rPr>
            </w:pPr>
            <w:r w:rsidRPr="0014172C">
              <w:rPr>
                <w:rFonts w:ascii="Times New Roman" w:eastAsia="Times New Roman" w:hAnsi="Times New Roman" w:cs="Times New Roman"/>
                <w:sz w:val="24"/>
                <w:szCs w:val="24"/>
                <w:lang w:eastAsia="ru-RU"/>
              </w:rPr>
              <w:t>159 €</w:t>
            </w:r>
          </w:p>
        </w:tc>
      </w:tr>
      <w:tr w:rsidR="0014172C" w:rsidRPr="0014172C" w:rsidTr="0014172C">
        <w:trPr>
          <w:jc w:val="center"/>
        </w:trPr>
        <w:tc>
          <w:tcPr>
            <w:tcW w:w="0" w:type="auto"/>
            <w:vAlign w:val="center"/>
            <w:hideMark/>
          </w:tcPr>
          <w:p w:rsidR="0014172C" w:rsidRPr="0014172C" w:rsidRDefault="0014172C" w:rsidP="0014172C">
            <w:pPr>
              <w:spacing w:after="0" w:line="240" w:lineRule="auto"/>
              <w:jc w:val="center"/>
              <w:rPr>
                <w:rFonts w:ascii="Times New Roman" w:eastAsia="Times New Roman" w:hAnsi="Times New Roman" w:cs="Times New Roman"/>
                <w:sz w:val="24"/>
                <w:szCs w:val="24"/>
                <w:lang w:eastAsia="ru-RU"/>
              </w:rPr>
            </w:pPr>
            <w:r w:rsidRPr="0014172C">
              <w:rPr>
                <w:rFonts w:ascii="Times New Roman" w:eastAsia="Times New Roman" w:hAnsi="Times New Roman" w:cs="Times New Roman"/>
                <w:sz w:val="24"/>
                <w:szCs w:val="24"/>
                <w:lang w:eastAsia="ru-RU"/>
              </w:rPr>
              <w:t>более 4 недель</w:t>
            </w:r>
          </w:p>
        </w:tc>
        <w:tc>
          <w:tcPr>
            <w:tcW w:w="0" w:type="auto"/>
            <w:vAlign w:val="center"/>
            <w:hideMark/>
          </w:tcPr>
          <w:p w:rsidR="0014172C" w:rsidRPr="0014172C" w:rsidRDefault="0014172C" w:rsidP="0014172C">
            <w:pPr>
              <w:spacing w:after="0" w:line="240" w:lineRule="auto"/>
              <w:jc w:val="center"/>
              <w:rPr>
                <w:rFonts w:ascii="Times New Roman" w:eastAsia="Times New Roman" w:hAnsi="Times New Roman" w:cs="Times New Roman"/>
                <w:sz w:val="24"/>
                <w:szCs w:val="24"/>
                <w:lang w:eastAsia="ru-RU"/>
              </w:rPr>
            </w:pPr>
            <w:r w:rsidRPr="0014172C">
              <w:rPr>
                <w:rFonts w:ascii="Times New Roman" w:eastAsia="Times New Roman" w:hAnsi="Times New Roman" w:cs="Times New Roman"/>
                <w:sz w:val="24"/>
                <w:szCs w:val="24"/>
                <w:lang w:eastAsia="ru-RU"/>
              </w:rPr>
              <w:t>189 €</w:t>
            </w:r>
          </w:p>
        </w:tc>
        <w:tc>
          <w:tcPr>
            <w:tcW w:w="0" w:type="auto"/>
            <w:vAlign w:val="center"/>
            <w:hideMark/>
          </w:tcPr>
          <w:p w:rsidR="0014172C" w:rsidRPr="0014172C" w:rsidRDefault="0014172C" w:rsidP="0014172C">
            <w:pPr>
              <w:spacing w:after="0" w:line="240" w:lineRule="auto"/>
              <w:jc w:val="center"/>
              <w:rPr>
                <w:rFonts w:ascii="Times New Roman" w:eastAsia="Times New Roman" w:hAnsi="Times New Roman" w:cs="Times New Roman"/>
                <w:sz w:val="24"/>
                <w:szCs w:val="24"/>
                <w:lang w:eastAsia="ru-RU"/>
              </w:rPr>
            </w:pPr>
            <w:r w:rsidRPr="0014172C">
              <w:rPr>
                <w:rFonts w:ascii="Times New Roman" w:eastAsia="Times New Roman" w:hAnsi="Times New Roman" w:cs="Times New Roman"/>
                <w:sz w:val="24"/>
                <w:szCs w:val="24"/>
                <w:lang w:eastAsia="ru-RU"/>
              </w:rPr>
              <w:t>169 €</w:t>
            </w:r>
          </w:p>
        </w:tc>
      </w:tr>
      <w:tr w:rsidR="0014172C" w:rsidRPr="0014172C" w:rsidTr="0014172C">
        <w:trPr>
          <w:jc w:val="center"/>
        </w:trPr>
        <w:tc>
          <w:tcPr>
            <w:tcW w:w="0" w:type="auto"/>
            <w:shd w:val="clear" w:color="auto" w:fill="FDF3DC"/>
            <w:vAlign w:val="center"/>
            <w:hideMark/>
          </w:tcPr>
          <w:p w:rsidR="0014172C" w:rsidRPr="0014172C" w:rsidRDefault="0014172C" w:rsidP="0014172C">
            <w:pPr>
              <w:spacing w:after="0" w:line="240" w:lineRule="auto"/>
              <w:jc w:val="center"/>
              <w:rPr>
                <w:rFonts w:ascii="Times New Roman" w:eastAsia="Times New Roman" w:hAnsi="Times New Roman" w:cs="Times New Roman"/>
                <w:sz w:val="24"/>
                <w:szCs w:val="24"/>
                <w:lang w:eastAsia="ru-RU"/>
              </w:rPr>
            </w:pPr>
            <w:r w:rsidRPr="0014172C">
              <w:rPr>
                <w:rFonts w:ascii="Times New Roman" w:eastAsia="Times New Roman" w:hAnsi="Times New Roman" w:cs="Times New Roman"/>
                <w:sz w:val="24"/>
                <w:szCs w:val="24"/>
                <w:lang w:eastAsia="ru-RU"/>
              </w:rPr>
              <w:t>менее 4 недель</w:t>
            </w:r>
          </w:p>
        </w:tc>
        <w:tc>
          <w:tcPr>
            <w:tcW w:w="0" w:type="auto"/>
            <w:shd w:val="clear" w:color="auto" w:fill="FDF3DC"/>
            <w:vAlign w:val="center"/>
            <w:hideMark/>
          </w:tcPr>
          <w:p w:rsidR="0014172C" w:rsidRPr="0014172C" w:rsidRDefault="0014172C" w:rsidP="0014172C">
            <w:pPr>
              <w:spacing w:after="0" w:line="240" w:lineRule="auto"/>
              <w:jc w:val="center"/>
              <w:rPr>
                <w:rFonts w:ascii="Times New Roman" w:eastAsia="Times New Roman" w:hAnsi="Times New Roman" w:cs="Times New Roman"/>
                <w:sz w:val="24"/>
                <w:szCs w:val="24"/>
                <w:lang w:eastAsia="ru-RU"/>
              </w:rPr>
            </w:pPr>
            <w:r w:rsidRPr="0014172C">
              <w:rPr>
                <w:rFonts w:ascii="Times New Roman" w:eastAsia="Times New Roman" w:hAnsi="Times New Roman" w:cs="Times New Roman"/>
                <w:sz w:val="24"/>
                <w:szCs w:val="24"/>
                <w:lang w:eastAsia="ru-RU"/>
              </w:rPr>
              <w:t>199 €</w:t>
            </w:r>
          </w:p>
        </w:tc>
        <w:tc>
          <w:tcPr>
            <w:tcW w:w="0" w:type="auto"/>
            <w:shd w:val="clear" w:color="auto" w:fill="FDF3DC"/>
            <w:vAlign w:val="center"/>
            <w:hideMark/>
          </w:tcPr>
          <w:p w:rsidR="0014172C" w:rsidRPr="0014172C" w:rsidRDefault="0014172C" w:rsidP="0014172C">
            <w:pPr>
              <w:spacing w:after="0" w:line="240" w:lineRule="auto"/>
              <w:jc w:val="center"/>
              <w:rPr>
                <w:rFonts w:ascii="Times New Roman" w:eastAsia="Times New Roman" w:hAnsi="Times New Roman" w:cs="Times New Roman"/>
                <w:sz w:val="24"/>
                <w:szCs w:val="24"/>
                <w:lang w:eastAsia="ru-RU"/>
              </w:rPr>
            </w:pPr>
            <w:r w:rsidRPr="0014172C">
              <w:rPr>
                <w:rFonts w:ascii="Times New Roman" w:eastAsia="Times New Roman" w:hAnsi="Times New Roman" w:cs="Times New Roman"/>
                <w:sz w:val="24"/>
                <w:szCs w:val="24"/>
                <w:lang w:eastAsia="ru-RU"/>
              </w:rPr>
              <w:t>179 €</w:t>
            </w:r>
          </w:p>
        </w:tc>
      </w:tr>
    </w:tbl>
    <w:p w:rsidR="0014172C" w:rsidRPr="0014172C" w:rsidRDefault="0014172C" w:rsidP="0014172C">
      <w:pPr>
        <w:spacing w:after="0" w:line="300" w:lineRule="atLeast"/>
        <w:rPr>
          <w:rFonts w:ascii="Arial" w:eastAsia="Times New Roman" w:hAnsi="Arial" w:cs="Arial"/>
          <w:color w:val="444444"/>
          <w:sz w:val="18"/>
          <w:szCs w:val="18"/>
          <w:lang w:eastAsia="ru-RU"/>
        </w:rPr>
      </w:pPr>
      <w:r w:rsidRPr="0014172C">
        <w:rPr>
          <w:rFonts w:ascii="Arial" w:eastAsia="Times New Roman" w:hAnsi="Arial" w:cs="Arial"/>
          <w:color w:val="444444"/>
          <w:sz w:val="18"/>
          <w:szCs w:val="18"/>
          <w:lang w:eastAsia="ru-RU"/>
        </w:rPr>
        <w:t> </w:t>
      </w:r>
    </w:p>
    <w:p w:rsidR="0014172C" w:rsidRPr="0014172C" w:rsidRDefault="0014172C" w:rsidP="0014172C">
      <w:pPr>
        <w:spacing w:after="0" w:line="300" w:lineRule="atLeast"/>
        <w:jc w:val="center"/>
        <w:rPr>
          <w:rFonts w:ascii="Arial" w:eastAsia="Times New Roman" w:hAnsi="Arial" w:cs="Arial"/>
          <w:color w:val="444444"/>
          <w:sz w:val="18"/>
          <w:szCs w:val="18"/>
          <w:lang w:eastAsia="ru-RU"/>
        </w:rPr>
      </w:pPr>
      <w:r w:rsidRPr="0014172C">
        <w:rPr>
          <w:rFonts w:ascii="Arial" w:eastAsia="Times New Roman" w:hAnsi="Arial" w:cs="Arial"/>
          <w:b/>
          <w:bCs/>
          <w:color w:val="800000"/>
          <w:sz w:val="17"/>
          <w:szCs w:val="17"/>
          <w:lang w:eastAsia="ru-RU"/>
        </w:rPr>
        <w:t>Доплата за 1-местное размещение - 50 €</w:t>
      </w:r>
    </w:p>
    <w:p w:rsidR="0014172C" w:rsidRPr="0014172C" w:rsidRDefault="0014172C" w:rsidP="0014172C">
      <w:pPr>
        <w:spacing w:after="0" w:line="300" w:lineRule="atLeast"/>
        <w:jc w:val="center"/>
        <w:rPr>
          <w:rFonts w:ascii="Arial" w:eastAsia="Times New Roman" w:hAnsi="Arial" w:cs="Arial"/>
          <w:color w:val="444444"/>
          <w:sz w:val="18"/>
          <w:szCs w:val="18"/>
          <w:lang w:eastAsia="ru-RU"/>
        </w:rPr>
      </w:pPr>
      <w:proofErr w:type="spellStart"/>
      <w:proofErr w:type="gramStart"/>
      <w:r w:rsidRPr="0014172C">
        <w:rPr>
          <w:rFonts w:ascii="Arial" w:eastAsia="Times New Roman" w:hAnsi="Arial" w:cs="Arial"/>
          <w:b/>
          <w:bCs/>
          <w:color w:val="800000"/>
          <w:sz w:val="17"/>
          <w:szCs w:val="17"/>
          <w:lang w:eastAsia="ru-RU"/>
        </w:rPr>
        <w:t>C</w:t>
      </w:r>
      <w:proofErr w:type="gramEnd"/>
      <w:r w:rsidRPr="0014172C">
        <w:rPr>
          <w:rFonts w:ascii="Arial" w:eastAsia="Times New Roman" w:hAnsi="Arial" w:cs="Arial"/>
          <w:b/>
          <w:bCs/>
          <w:color w:val="800000"/>
          <w:sz w:val="17"/>
          <w:szCs w:val="17"/>
          <w:lang w:eastAsia="ru-RU"/>
        </w:rPr>
        <w:t>кидка</w:t>
      </w:r>
      <w:proofErr w:type="spellEnd"/>
      <w:r w:rsidRPr="0014172C">
        <w:rPr>
          <w:rFonts w:ascii="Arial" w:eastAsia="Times New Roman" w:hAnsi="Arial" w:cs="Arial"/>
          <w:b/>
          <w:bCs/>
          <w:color w:val="800000"/>
          <w:sz w:val="17"/>
          <w:szCs w:val="17"/>
          <w:lang w:eastAsia="ru-RU"/>
        </w:rPr>
        <w:t xml:space="preserve"> за места в последнем ряду - 20 €  </w:t>
      </w:r>
    </w:p>
    <w:p w:rsidR="0014172C" w:rsidRPr="0014172C" w:rsidRDefault="0014172C" w:rsidP="0014172C">
      <w:pPr>
        <w:shd w:val="clear" w:color="auto" w:fill="FFFFFF"/>
        <w:spacing w:after="0" w:line="180" w:lineRule="atLeast"/>
        <w:jc w:val="center"/>
        <w:outlineLvl w:val="2"/>
        <w:rPr>
          <w:rFonts w:ascii="Arial" w:eastAsia="Times New Roman" w:hAnsi="Arial" w:cs="Arial"/>
          <w:color w:val="444444"/>
          <w:sz w:val="24"/>
          <w:szCs w:val="24"/>
          <w:lang w:eastAsia="ru-RU"/>
        </w:rPr>
      </w:pPr>
      <w:r w:rsidRPr="0014172C">
        <w:rPr>
          <w:rFonts w:ascii="Tahoma" w:eastAsia="Times New Roman" w:hAnsi="Tahoma" w:cs="Tahoma"/>
          <w:b/>
          <w:bCs/>
          <w:color w:val="800000"/>
          <w:sz w:val="20"/>
          <w:szCs w:val="20"/>
          <w:lang w:eastAsia="ru-RU"/>
        </w:rPr>
        <w:t>1 день</w:t>
      </w:r>
    </w:p>
    <w:p w:rsidR="0014172C" w:rsidRPr="0014172C" w:rsidRDefault="0014172C" w:rsidP="0014172C">
      <w:pPr>
        <w:shd w:val="clear" w:color="auto" w:fill="FFFFFF"/>
        <w:spacing w:before="375" w:after="225" w:line="0" w:lineRule="atLeast"/>
        <w:jc w:val="center"/>
        <w:outlineLvl w:val="1"/>
        <w:rPr>
          <w:rFonts w:ascii="Arial" w:eastAsia="Times New Roman" w:hAnsi="Arial" w:cs="Arial"/>
          <w:color w:val="444444"/>
          <w:sz w:val="30"/>
          <w:szCs w:val="30"/>
          <w:lang w:eastAsia="ru-RU"/>
        </w:rPr>
      </w:pPr>
      <w:r w:rsidRPr="0014172C">
        <w:rPr>
          <w:rFonts w:ascii="Tahoma" w:eastAsia="Times New Roman" w:hAnsi="Tahoma" w:cs="Tahoma"/>
          <w:color w:val="800000"/>
          <w:sz w:val="33"/>
          <w:szCs w:val="33"/>
          <w:lang w:eastAsia="ru-RU"/>
        </w:rPr>
        <w:t>Львов-Словения</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19:00 - Выезд из Львова </w:t>
      </w:r>
      <w:r w:rsidRPr="0014172C">
        <w:rPr>
          <w:rFonts w:ascii="Helvetica" w:eastAsia="Times New Roman" w:hAnsi="Helvetica" w:cs="Helvetica"/>
          <w:color w:val="444444"/>
          <w:sz w:val="18"/>
          <w:szCs w:val="18"/>
          <w:lang w:eastAsia="ru-RU"/>
        </w:rPr>
        <w:t>в Венгрию с автобусного паркинга возле Львовского ж/д вокзала.</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Присоединение туристов:</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 00:00-01:00 – г. Чоп, </w:t>
      </w:r>
      <w:r w:rsidRPr="0014172C">
        <w:rPr>
          <w:rFonts w:ascii="Helvetica" w:eastAsia="Times New Roman" w:hAnsi="Helvetica" w:cs="Helvetica"/>
          <w:color w:val="444444"/>
          <w:sz w:val="18"/>
          <w:szCs w:val="18"/>
          <w:lang w:eastAsia="ru-RU"/>
        </w:rPr>
        <w:t>заправка «ОККО» (окружная).</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Выезд на границу.</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15:00 – </w:t>
      </w:r>
      <w:r w:rsidRPr="0014172C">
        <w:rPr>
          <w:rFonts w:ascii="Helvetica" w:eastAsia="Times New Roman" w:hAnsi="Helvetica" w:cs="Helvetica"/>
          <w:color w:val="444444"/>
          <w:sz w:val="18"/>
          <w:szCs w:val="18"/>
          <w:lang w:eastAsia="ru-RU"/>
        </w:rPr>
        <w:t>экскурсия "Элегии древнего Львова" для туристов, прибывших во Львов до 15:00</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Pr>
          <w:rFonts w:ascii="Helvetica" w:eastAsia="Times New Roman" w:hAnsi="Helvetica" w:cs="Helvetica"/>
          <w:noProof/>
          <w:color w:val="444444"/>
          <w:sz w:val="18"/>
          <w:szCs w:val="18"/>
          <w:lang w:eastAsia="ru-RU"/>
        </w:rPr>
        <w:drawing>
          <wp:inline distT="0" distB="0" distL="0" distR="0">
            <wp:extent cx="1431290" cy="1065530"/>
            <wp:effectExtent l="0" t="0" r="0" b="1270"/>
            <wp:docPr id="24" name="Рисунок 24" descr="1.jpg">
              <a:hlinkClick xmlns:a="http://schemas.openxmlformats.org/drawingml/2006/main" r:id="rId5" tooltip="&quot;Льв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a:hlinkClick r:id="rId5" tooltip="&quot;Львов&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extent cx="1431290" cy="1065530"/>
            <wp:effectExtent l="0" t="0" r="0" b="1270"/>
            <wp:docPr id="23" name="Рисунок 23" descr="84273327.jpg">
              <a:hlinkClick xmlns:a="http://schemas.openxmlformats.org/drawingml/2006/main" r:id="rId7" tooltip="&quot;Льв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4273327.jpg">
                      <a:hlinkClick r:id="rId7" tooltip="&quot;Львов&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extent cx="1431290" cy="1065530"/>
            <wp:effectExtent l="0" t="0" r="0" b="1270"/>
            <wp:docPr id="22" name="Рисунок 22" descr="The_Lviv_Theatre_of_Opera_and_Ballet.jpg">
              <a:hlinkClick xmlns:a="http://schemas.openxmlformats.org/drawingml/2006/main" r:id="rId9" tooltip="&quot;Льв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_Lviv_Theatre_of_Opera_and_Ballet.jpg">
                      <a:hlinkClick r:id="rId9" tooltip="&quot;Львов&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extent cx="1431290" cy="1065530"/>
            <wp:effectExtent l="0" t="0" r="0" b="1270"/>
            <wp:docPr id="21" name="Рисунок 21" descr="lvov-630.jpg">
              <a:hlinkClick xmlns:a="http://schemas.openxmlformats.org/drawingml/2006/main" r:id="rId11" tooltip="&quot;Льв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vov-630.jpg">
                      <a:hlinkClick r:id="rId11" tooltip="&quot;Львов&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p>
    <w:p w:rsidR="0014172C" w:rsidRPr="0014172C" w:rsidRDefault="0014172C" w:rsidP="0014172C">
      <w:pPr>
        <w:shd w:val="clear" w:color="auto" w:fill="FFFFFF"/>
        <w:spacing w:after="0" w:line="180" w:lineRule="atLeast"/>
        <w:jc w:val="center"/>
        <w:outlineLvl w:val="2"/>
        <w:rPr>
          <w:rFonts w:ascii="Arial" w:eastAsia="Times New Roman" w:hAnsi="Arial" w:cs="Arial"/>
          <w:color w:val="444444"/>
          <w:sz w:val="24"/>
          <w:szCs w:val="24"/>
          <w:lang w:eastAsia="ru-RU"/>
        </w:rPr>
      </w:pPr>
      <w:r w:rsidRPr="0014172C">
        <w:rPr>
          <w:rFonts w:ascii="Tahoma" w:eastAsia="Times New Roman" w:hAnsi="Tahoma" w:cs="Tahoma"/>
          <w:b/>
          <w:bCs/>
          <w:color w:val="800000"/>
          <w:sz w:val="20"/>
          <w:szCs w:val="20"/>
          <w:lang w:eastAsia="ru-RU"/>
        </w:rPr>
        <w:t>2 день</w:t>
      </w:r>
    </w:p>
    <w:p w:rsidR="0014172C" w:rsidRPr="0014172C" w:rsidRDefault="0014172C" w:rsidP="0014172C">
      <w:pPr>
        <w:shd w:val="clear" w:color="auto" w:fill="FFFFFF"/>
        <w:spacing w:before="375" w:after="225" w:line="0" w:lineRule="atLeast"/>
        <w:jc w:val="center"/>
        <w:outlineLvl w:val="1"/>
        <w:rPr>
          <w:rFonts w:ascii="Arial" w:eastAsia="Times New Roman" w:hAnsi="Arial" w:cs="Arial"/>
          <w:color w:val="444444"/>
          <w:sz w:val="30"/>
          <w:szCs w:val="30"/>
          <w:lang w:eastAsia="ru-RU"/>
        </w:rPr>
      </w:pPr>
      <w:r w:rsidRPr="0014172C">
        <w:rPr>
          <w:rFonts w:ascii="Tahoma" w:eastAsia="Times New Roman" w:hAnsi="Tahoma" w:cs="Tahoma"/>
          <w:color w:val="800000"/>
          <w:sz w:val="33"/>
          <w:szCs w:val="33"/>
          <w:lang w:eastAsia="ru-RU"/>
        </w:rPr>
        <w:t xml:space="preserve">Озеро </w:t>
      </w:r>
      <w:proofErr w:type="spellStart"/>
      <w:r w:rsidRPr="0014172C">
        <w:rPr>
          <w:rFonts w:ascii="Tahoma" w:eastAsia="Times New Roman" w:hAnsi="Tahoma" w:cs="Tahoma"/>
          <w:color w:val="800000"/>
          <w:sz w:val="33"/>
          <w:szCs w:val="33"/>
          <w:lang w:eastAsia="ru-RU"/>
        </w:rPr>
        <w:t>Хевиз</w:t>
      </w:r>
      <w:proofErr w:type="spellEnd"/>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 xml:space="preserve">Переезд на озеро </w:t>
      </w:r>
      <w:proofErr w:type="spellStart"/>
      <w:r w:rsidRPr="0014172C">
        <w:rPr>
          <w:rFonts w:ascii="Helvetica" w:eastAsia="Times New Roman" w:hAnsi="Helvetica" w:cs="Helvetica"/>
          <w:b/>
          <w:bCs/>
          <w:color w:val="444444"/>
          <w:sz w:val="18"/>
          <w:szCs w:val="18"/>
          <w:lang w:eastAsia="ru-RU"/>
        </w:rPr>
        <w:t>Хевиз</w:t>
      </w:r>
      <w:proofErr w:type="spellEnd"/>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B22222"/>
          <w:sz w:val="18"/>
          <w:szCs w:val="18"/>
          <w:lang w:eastAsia="ru-RU"/>
        </w:rPr>
        <w:t xml:space="preserve">- Группа проводит время на одном из лучших и знаменитых из венгерских курортов. Озеро </w:t>
      </w:r>
      <w:proofErr w:type="spellStart"/>
      <w:r w:rsidRPr="0014172C">
        <w:rPr>
          <w:rFonts w:ascii="Helvetica" w:eastAsia="Times New Roman" w:hAnsi="Helvetica" w:cs="Helvetica"/>
          <w:b/>
          <w:bCs/>
          <w:color w:val="B22222"/>
          <w:sz w:val="18"/>
          <w:szCs w:val="18"/>
          <w:lang w:eastAsia="ru-RU"/>
        </w:rPr>
        <w:t>Хевиз</w:t>
      </w:r>
      <w:proofErr w:type="spellEnd"/>
      <w:r w:rsidRPr="0014172C">
        <w:rPr>
          <w:rFonts w:ascii="Helvetica" w:eastAsia="Times New Roman" w:hAnsi="Helvetica" w:cs="Helvetica"/>
          <w:b/>
          <w:bCs/>
          <w:color w:val="B22222"/>
          <w:sz w:val="18"/>
          <w:szCs w:val="18"/>
          <w:lang w:eastAsia="ru-RU"/>
        </w:rPr>
        <w:t>! Полный РЕЛАКС! (Цена билета на 3 часа – 2500 форинтов, целый день 4000 форинтов)</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proofErr w:type="spellStart"/>
      <w:r w:rsidRPr="0014172C">
        <w:rPr>
          <w:rFonts w:ascii="Helvetica" w:eastAsia="Times New Roman" w:hAnsi="Helvetica" w:cs="Helvetica"/>
          <w:color w:val="444444"/>
          <w:sz w:val="18"/>
          <w:szCs w:val="18"/>
          <w:lang w:eastAsia="ru-RU"/>
        </w:rPr>
        <w:lastRenderedPageBreak/>
        <w:t>Хевиз</w:t>
      </w:r>
      <w:proofErr w:type="spellEnd"/>
      <w:r w:rsidRPr="0014172C">
        <w:rPr>
          <w:rFonts w:ascii="Helvetica" w:eastAsia="Times New Roman" w:hAnsi="Helvetica" w:cs="Helvetica"/>
          <w:color w:val="444444"/>
          <w:sz w:val="18"/>
          <w:szCs w:val="18"/>
          <w:lang w:eastAsia="ru-RU"/>
        </w:rPr>
        <w:t xml:space="preserve"> – бальнеологический курорт на уникальном термальном озере, единственном в Европе. Озеро расположено в живописном лесном массиве, в 193 км от Будапешта, недалеко от самого известного венгерского озера Балатон. Целебные свойства озерной воды были открыты еще во времена Римской империи, а первый санаторий был построен в конце XVIII века.</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color w:val="444444"/>
          <w:sz w:val="18"/>
          <w:szCs w:val="18"/>
          <w:lang w:eastAsia="ru-RU"/>
        </w:rPr>
        <w:t xml:space="preserve">Озеро питают мощные теплые и минеральные источники, поэтому температура воды летом – 30–35 </w:t>
      </w:r>
      <w:proofErr w:type="spellStart"/>
      <w:r w:rsidRPr="0014172C">
        <w:rPr>
          <w:rFonts w:ascii="Helvetica" w:eastAsia="Times New Roman" w:hAnsi="Helvetica" w:cs="Helvetica"/>
          <w:color w:val="444444"/>
          <w:sz w:val="18"/>
          <w:szCs w:val="18"/>
          <w:lang w:eastAsia="ru-RU"/>
        </w:rPr>
        <w:t>оС</w:t>
      </w:r>
      <w:proofErr w:type="spellEnd"/>
      <w:r w:rsidRPr="0014172C">
        <w:rPr>
          <w:rFonts w:ascii="Helvetica" w:eastAsia="Times New Roman" w:hAnsi="Helvetica" w:cs="Helvetica"/>
          <w:color w:val="444444"/>
          <w:sz w:val="18"/>
          <w:szCs w:val="18"/>
          <w:lang w:eastAsia="ru-RU"/>
        </w:rPr>
        <w:t xml:space="preserve">, а зимой не опускается ниже 24 </w:t>
      </w:r>
      <w:proofErr w:type="spellStart"/>
      <w:r w:rsidRPr="0014172C">
        <w:rPr>
          <w:rFonts w:ascii="Helvetica" w:eastAsia="Times New Roman" w:hAnsi="Helvetica" w:cs="Helvetica"/>
          <w:color w:val="444444"/>
          <w:sz w:val="18"/>
          <w:szCs w:val="18"/>
          <w:lang w:eastAsia="ru-RU"/>
        </w:rPr>
        <w:t>оС</w:t>
      </w:r>
      <w:proofErr w:type="spellEnd"/>
      <w:r w:rsidRPr="0014172C">
        <w:rPr>
          <w:rFonts w:ascii="Helvetica" w:eastAsia="Times New Roman" w:hAnsi="Helvetica" w:cs="Helvetica"/>
          <w:color w:val="444444"/>
          <w:sz w:val="18"/>
          <w:szCs w:val="18"/>
          <w:lang w:eastAsia="ru-RU"/>
        </w:rPr>
        <w:t xml:space="preserve">, что делает курорт круглогодичным. Озеро </w:t>
      </w:r>
      <w:proofErr w:type="spellStart"/>
      <w:r w:rsidRPr="0014172C">
        <w:rPr>
          <w:rFonts w:ascii="Helvetica" w:eastAsia="Times New Roman" w:hAnsi="Helvetica" w:cs="Helvetica"/>
          <w:color w:val="444444"/>
          <w:sz w:val="18"/>
          <w:szCs w:val="18"/>
          <w:lang w:eastAsia="ru-RU"/>
        </w:rPr>
        <w:t>Хевиз</w:t>
      </w:r>
      <w:proofErr w:type="spellEnd"/>
      <w:r w:rsidRPr="0014172C">
        <w:rPr>
          <w:rFonts w:ascii="Helvetica" w:eastAsia="Times New Roman" w:hAnsi="Helvetica" w:cs="Helvetica"/>
          <w:color w:val="444444"/>
          <w:sz w:val="18"/>
          <w:szCs w:val="18"/>
          <w:lang w:eastAsia="ru-RU"/>
        </w:rPr>
        <w:t xml:space="preserve"> – это </w:t>
      </w:r>
      <w:proofErr w:type="gramStart"/>
      <w:r w:rsidRPr="0014172C">
        <w:rPr>
          <w:rFonts w:ascii="Helvetica" w:eastAsia="Times New Roman" w:hAnsi="Helvetica" w:cs="Helvetica"/>
          <w:color w:val="444444"/>
          <w:sz w:val="18"/>
          <w:szCs w:val="18"/>
          <w:lang w:eastAsia="ru-RU"/>
        </w:rPr>
        <w:t>природный</w:t>
      </w:r>
      <w:proofErr w:type="gramEnd"/>
      <w:r w:rsidRPr="0014172C">
        <w:rPr>
          <w:rFonts w:ascii="Helvetica" w:eastAsia="Times New Roman" w:hAnsi="Helvetica" w:cs="Helvetica"/>
          <w:color w:val="444444"/>
          <w:sz w:val="18"/>
          <w:szCs w:val="18"/>
          <w:lang w:eastAsia="ru-RU"/>
        </w:rPr>
        <w:t xml:space="preserve"> огромный теплый SPA-бассейн, купание в котором доставляет особое удовольствие в зимнее время года, когда озеро «парит».</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color w:val="444444"/>
          <w:sz w:val="18"/>
          <w:szCs w:val="18"/>
          <w:lang w:eastAsia="ru-RU"/>
        </w:rPr>
        <w:t>Основа бальнеотерапии – теплая озерная вода, уникальная по своему составу – она содержит углекислоту, серу, магний, гидрокарбонат, слаборадиоактивный радон, органические и неорганические вещества и микроэлементы. При купании в озере теплая вода улучшает кровообращение и обменные процессы в коже и тканях, суставах и внутренних органах. Озерный ил обладает лечебными и бактерицидными свойствами, а вода из минеральных источников пригодна для проведения питьевых курсов.</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Переезд в район Любляны. Поселение в гостиницу. Ночлег</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Pr>
          <w:rFonts w:ascii="Helvetica" w:eastAsia="Times New Roman" w:hAnsi="Helvetica" w:cs="Helvetica"/>
          <w:noProof/>
          <w:color w:val="444444"/>
          <w:sz w:val="18"/>
          <w:szCs w:val="18"/>
          <w:lang w:eastAsia="ru-RU"/>
        </w:rPr>
        <w:drawing>
          <wp:inline distT="0" distB="0" distL="0" distR="0">
            <wp:extent cx="1431290" cy="1065530"/>
            <wp:effectExtent l="0" t="0" r="0" b="1270"/>
            <wp:docPr id="20" name="Рисунок 20" descr="1289314184.882552_88.jpg">
              <a:hlinkClick xmlns:a="http://schemas.openxmlformats.org/drawingml/2006/main" r:id="rId13" tooltip="&quot;Хеви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89314184.882552_88.jpg">
                      <a:hlinkClick r:id="rId13" tooltip="&quot;Хевиз&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extent cx="1431290" cy="1065530"/>
            <wp:effectExtent l="0" t="0" r="0" b="1270"/>
            <wp:docPr id="19" name="Рисунок 19" descr="W600_H427_Ocenter.jpg">
              <a:hlinkClick xmlns:a="http://schemas.openxmlformats.org/drawingml/2006/main" r:id="rId15" tooltip="&quot;Хеви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600_H427_Ocenter.jpg">
                      <a:hlinkClick r:id="rId15" tooltip="&quot;Хевиз&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extent cx="1431290" cy="1065530"/>
            <wp:effectExtent l="0" t="0" r="0" b="1270"/>
            <wp:docPr id="18" name="Рисунок 18" descr="W600_H450_Ocenter.jpg">
              <a:hlinkClick xmlns:a="http://schemas.openxmlformats.org/drawingml/2006/main" r:id="rId17" tooltip="&quot;Хеви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600_H450_Ocenter.jpg">
                      <a:hlinkClick r:id="rId17" tooltip="&quot;Хевиз&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extent cx="1431290" cy="1065530"/>
            <wp:effectExtent l="0" t="0" r="0" b="1270"/>
            <wp:docPr id="17" name="Рисунок 17" descr="ozero-heviz.jpg">
              <a:hlinkClick xmlns:a="http://schemas.openxmlformats.org/drawingml/2006/main" r:id="rId19" tooltip="&quot;Хеви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zero-heviz.jpg">
                      <a:hlinkClick r:id="rId19" tooltip="&quot;Хевиз&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p>
    <w:p w:rsidR="0014172C" w:rsidRPr="0014172C" w:rsidRDefault="0014172C" w:rsidP="0014172C">
      <w:pPr>
        <w:shd w:val="clear" w:color="auto" w:fill="FFFFFF"/>
        <w:spacing w:after="0" w:line="180" w:lineRule="atLeast"/>
        <w:jc w:val="center"/>
        <w:outlineLvl w:val="2"/>
        <w:rPr>
          <w:rFonts w:ascii="Arial" w:eastAsia="Times New Roman" w:hAnsi="Arial" w:cs="Arial"/>
          <w:color w:val="444444"/>
          <w:sz w:val="24"/>
          <w:szCs w:val="24"/>
          <w:lang w:eastAsia="ru-RU"/>
        </w:rPr>
      </w:pPr>
      <w:r w:rsidRPr="0014172C">
        <w:rPr>
          <w:rFonts w:ascii="Tahoma" w:eastAsia="Times New Roman" w:hAnsi="Tahoma" w:cs="Tahoma"/>
          <w:b/>
          <w:bCs/>
          <w:color w:val="800000"/>
          <w:sz w:val="20"/>
          <w:szCs w:val="20"/>
          <w:lang w:eastAsia="ru-RU"/>
        </w:rPr>
        <w:t>3 день</w:t>
      </w:r>
    </w:p>
    <w:p w:rsidR="0014172C" w:rsidRPr="0014172C" w:rsidRDefault="0014172C" w:rsidP="0014172C">
      <w:pPr>
        <w:shd w:val="clear" w:color="auto" w:fill="FFFFFF"/>
        <w:spacing w:before="375" w:after="225" w:line="0" w:lineRule="atLeast"/>
        <w:jc w:val="center"/>
        <w:outlineLvl w:val="1"/>
        <w:rPr>
          <w:rFonts w:ascii="Arial" w:eastAsia="Times New Roman" w:hAnsi="Arial" w:cs="Arial"/>
          <w:color w:val="444444"/>
          <w:sz w:val="30"/>
          <w:szCs w:val="30"/>
          <w:lang w:eastAsia="ru-RU"/>
        </w:rPr>
      </w:pPr>
      <w:r w:rsidRPr="0014172C">
        <w:rPr>
          <w:rFonts w:ascii="Tahoma" w:eastAsia="Times New Roman" w:hAnsi="Tahoma" w:cs="Tahoma"/>
          <w:color w:val="800000"/>
          <w:sz w:val="33"/>
          <w:szCs w:val="33"/>
          <w:lang w:eastAsia="ru-RU"/>
        </w:rPr>
        <w:t>Любляна</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Завтрак в гостинице. Переезд в Любляну.</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B22222"/>
          <w:sz w:val="18"/>
          <w:szCs w:val="18"/>
          <w:lang w:eastAsia="ru-RU"/>
        </w:rPr>
        <w:t>- Обзорная экскурсия по городу (экскурсионный сбор 10€).</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color w:val="444444"/>
          <w:sz w:val="18"/>
          <w:szCs w:val="18"/>
          <w:lang w:eastAsia="ru-RU"/>
        </w:rPr>
        <w:t>Во время пешеходной экскурсии мы увидим главные и неповторимые достопримечательности столицы Словении: Старый Город с его старыми мещанскими домами и черепичными крышами, здание Парламента. На лесистом склоне горы возвышается Люблянский замок, </w:t>
      </w:r>
      <w:proofErr w:type="spellStart"/>
      <w:r w:rsidRPr="0014172C">
        <w:rPr>
          <w:rFonts w:ascii="Helvetica" w:eastAsia="Times New Roman" w:hAnsi="Helvetica" w:cs="Helvetica"/>
          <w:color w:val="444444"/>
          <w:sz w:val="18"/>
          <w:szCs w:val="18"/>
          <w:lang w:eastAsia="ru-RU"/>
        </w:rPr>
        <w:t>Трехмостье</w:t>
      </w:r>
      <w:proofErr w:type="spellEnd"/>
      <w:r w:rsidRPr="0014172C">
        <w:rPr>
          <w:rFonts w:ascii="Helvetica" w:eastAsia="Times New Roman" w:hAnsi="Helvetica" w:cs="Helvetica"/>
          <w:color w:val="444444"/>
          <w:sz w:val="18"/>
          <w:szCs w:val="18"/>
          <w:lang w:eastAsia="ru-RU"/>
        </w:rPr>
        <w:t>, Дворец Архиепископа </w:t>
      </w:r>
      <w:proofErr w:type="spellStart"/>
      <w:r w:rsidRPr="0014172C">
        <w:rPr>
          <w:rFonts w:ascii="Helvetica" w:eastAsia="Times New Roman" w:hAnsi="Helvetica" w:cs="Helvetica"/>
          <w:color w:val="444444"/>
          <w:sz w:val="18"/>
          <w:szCs w:val="18"/>
          <w:lang w:eastAsia="ru-RU"/>
        </w:rPr>
        <w:t>и.д</w:t>
      </w:r>
      <w:proofErr w:type="spellEnd"/>
      <w:r w:rsidRPr="0014172C">
        <w:rPr>
          <w:rFonts w:ascii="Helvetica" w:eastAsia="Times New Roman" w:hAnsi="Helvetica" w:cs="Helvetica"/>
          <w:color w:val="444444"/>
          <w:sz w:val="18"/>
          <w:szCs w:val="18"/>
          <w:lang w:eastAsia="ru-RU"/>
        </w:rPr>
        <w:t xml:space="preserve">. </w:t>
      </w:r>
      <w:proofErr w:type="gramStart"/>
      <w:r w:rsidRPr="0014172C">
        <w:rPr>
          <w:rFonts w:ascii="Helvetica" w:eastAsia="Times New Roman" w:hAnsi="Helvetica" w:cs="Helvetica"/>
          <w:color w:val="444444"/>
          <w:sz w:val="18"/>
          <w:szCs w:val="18"/>
          <w:lang w:eastAsia="ru-RU"/>
        </w:rPr>
        <w:t xml:space="preserve">На старой </w:t>
      </w:r>
      <w:proofErr w:type="spellStart"/>
      <w:r w:rsidRPr="0014172C">
        <w:rPr>
          <w:rFonts w:ascii="Helvetica" w:eastAsia="Times New Roman" w:hAnsi="Helvetica" w:cs="Helvetica"/>
          <w:color w:val="444444"/>
          <w:sz w:val="18"/>
          <w:szCs w:val="18"/>
          <w:lang w:eastAsia="ru-RU"/>
        </w:rPr>
        <w:t>брукчатке</w:t>
      </w:r>
      <w:proofErr w:type="spellEnd"/>
      <w:r w:rsidRPr="0014172C">
        <w:rPr>
          <w:rFonts w:ascii="Helvetica" w:eastAsia="Times New Roman" w:hAnsi="Helvetica" w:cs="Helvetica"/>
          <w:color w:val="444444"/>
          <w:sz w:val="18"/>
          <w:szCs w:val="18"/>
          <w:lang w:eastAsia="ru-RU"/>
        </w:rPr>
        <w:t xml:space="preserve"> тут и там теснятся модные кафе, а запах кофе и свежих булочек витает над древней ратушей и цветочным рынком, существующим на одном месте уже более 500 лет.</w:t>
      </w:r>
      <w:proofErr w:type="gramEnd"/>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Свободное время.</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B22222"/>
          <w:sz w:val="18"/>
          <w:szCs w:val="18"/>
          <w:lang w:eastAsia="ru-RU"/>
        </w:rPr>
        <w:t xml:space="preserve">- Для желающих поездка в пещеры </w:t>
      </w:r>
      <w:proofErr w:type="spellStart"/>
      <w:r w:rsidRPr="0014172C">
        <w:rPr>
          <w:rFonts w:ascii="Helvetica" w:eastAsia="Times New Roman" w:hAnsi="Helvetica" w:cs="Helvetica"/>
          <w:b/>
          <w:bCs/>
          <w:color w:val="B22222"/>
          <w:sz w:val="18"/>
          <w:szCs w:val="18"/>
          <w:lang w:eastAsia="ru-RU"/>
        </w:rPr>
        <w:t>Постойна</w:t>
      </w:r>
      <w:proofErr w:type="spellEnd"/>
      <w:r w:rsidRPr="0014172C">
        <w:rPr>
          <w:rFonts w:ascii="Helvetica" w:eastAsia="Times New Roman" w:hAnsi="Helvetica" w:cs="Helvetica"/>
          <w:b/>
          <w:bCs/>
          <w:color w:val="B22222"/>
          <w:sz w:val="18"/>
          <w:szCs w:val="18"/>
          <w:lang w:eastAsia="ru-RU"/>
        </w:rPr>
        <w:t> и на дегустацию словенских вин, ликеров и сырокопченой ветчины (60€/</w:t>
      </w:r>
      <w:proofErr w:type="spellStart"/>
      <w:r w:rsidRPr="0014172C">
        <w:rPr>
          <w:rFonts w:ascii="Helvetica" w:eastAsia="Times New Roman" w:hAnsi="Helvetica" w:cs="Helvetica"/>
          <w:b/>
          <w:bCs/>
          <w:color w:val="B22222"/>
          <w:sz w:val="18"/>
          <w:szCs w:val="18"/>
          <w:lang w:eastAsia="ru-RU"/>
        </w:rPr>
        <w:t>взр</w:t>
      </w:r>
      <w:proofErr w:type="spellEnd"/>
      <w:r w:rsidRPr="0014172C">
        <w:rPr>
          <w:rFonts w:ascii="Helvetica" w:eastAsia="Times New Roman" w:hAnsi="Helvetica" w:cs="Helvetica"/>
          <w:b/>
          <w:bCs/>
          <w:color w:val="B22222"/>
          <w:sz w:val="18"/>
          <w:szCs w:val="18"/>
          <w:lang w:eastAsia="ru-RU"/>
        </w:rPr>
        <w:t>., 45€/дети до 12 лет).</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color w:val="444444"/>
          <w:sz w:val="18"/>
          <w:szCs w:val="18"/>
          <w:lang w:eastAsia="ru-RU"/>
        </w:rPr>
        <w:t xml:space="preserve">Протянувшийся почти на двадцать километров грандиозный лабиринт залов, проходов, спусков, туннелей и коридоров был открыт и исследован учеными в середине прошлого века. Сейчас пещера стала популярным местом, куда стремятся попасть путешественники со всех концов Европы. </w:t>
      </w:r>
      <w:proofErr w:type="spellStart"/>
      <w:r w:rsidRPr="0014172C">
        <w:rPr>
          <w:rFonts w:ascii="Helvetica" w:eastAsia="Times New Roman" w:hAnsi="Helvetica" w:cs="Helvetica"/>
          <w:color w:val="444444"/>
          <w:sz w:val="18"/>
          <w:szCs w:val="18"/>
          <w:lang w:eastAsia="ru-RU"/>
        </w:rPr>
        <w:t>Постойна</w:t>
      </w:r>
      <w:proofErr w:type="spellEnd"/>
      <w:r w:rsidRPr="0014172C">
        <w:rPr>
          <w:rFonts w:ascii="Helvetica" w:eastAsia="Times New Roman" w:hAnsi="Helvetica" w:cs="Helvetica"/>
          <w:color w:val="444444"/>
          <w:sz w:val="18"/>
          <w:szCs w:val="18"/>
          <w:lang w:eastAsia="ru-RU"/>
        </w:rPr>
        <w:t xml:space="preserve"> хорошо </w:t>
      </w:r>
      <w:proofErr w:type="gramStart"/>
      <w:r w:rsidRPr="0014172C">
        <w:rPr>
          <w:rFonts w:ascii="Helvetica" w:eastAsia="Times New Roman" w:hAnsi="Helvetica" w:cs="Helvetica"/>
          <w:color w:val="444444"/>
          <w:sz w:val="18"/>
          <w:szCs w:val="18"/>
          <w:lang w:eastAsia="ru-RU"/>
        </w:rPr>
        <w:t>оборудована</w:t>
      </w:r>
      <w:proofErr w:type="gramEnd"/>
      <w:r w:rsidRPr="0014172C">
        <w:rPr>
          <w:rFonts w:ascii="Helvetica" w:eastAsia="Times New Roman" w:hAnsi="Helvetica" w:cs="Helvetica"/>
          <w:color w:val="444444"/>
          <w:sz w:val="18"/>
          <w:szCs w:val="18"/>
          <w:lang w:eastAsia="ru-RU"/>
        </w:rPr>
        <w:t xml:space="preserve"> для приема туристов. Узкоколейная железная дорога протяженностью в семь километров позволяет посетителям заглянуть в отдаленные уголки подземного царства, не преодолевая тех трудностей, с которыми сталкивались первые исследователи пещеры. Немало каменных шедевров можно увидеть в подземных залах. Среди них большой сталагмит Кипарис, и вправду похожий на стройное дерево, изваянный природой Мальчик с Пальчик, выглядывающий из-за каменной колонны, ажурная сталактитовая Драпировка, сотканная из тончайших нитевидных натеков. Освещенная изнутри, она переливается всевозможными оттенками красного цвета, </w:t>
      </w:r>
      <w:proofErr w:type="gramStart"/>
      <w:r w:rsidRPr="0014172C">
        <w:rPr>
          <w:rFonts w:ascii="Helvetica" w:eastAsia="Times New Roman" w:hAnsi="Helvetica" w:cs="Helvetica"/>
          <w:color w:val="444444"/>
          <w:sz w:val="18"/>
          <w:szCs w:val="18"/>
          <w:lang w:eastAsia="ru-RU"/>
        </w:rPr>
        <w:t>от</w:t>
      </w:r>
      <w:proofErr w:type="gramEnd"/>
      <w:r w:rsidRPr="0014172C">
        <w:rPr>
          <w:rFonts w:ascii="Helvetica" w:eastAsia="Times New Roman" w:hAnsi="Helvetica" w:cs="Helvetica"/>
          <w:color w:val="444444"/>
          <w:sz w:val="18"/>
          <w:szCs w:val="18"/>
          <w:lang w:eastAsia="ru-RU"/>
        </w:rPr>
        <w:t xml:space="preserve"> розового до ярко-алого. Стены залов кажутся то отлитыми из металла, то сделанными из слоновой кости, поблекшей от покрывающей ее пыли. Огромные колонны самых замысловатых форм подпирают своды, украшенные многотонными каменными «сосульками». Порой целый частокол колонн заполняет пространство зала, и поезд </w:t>
      </w:r>
      <w:proofErr w:type="gramStart"/>
      <w:r w:rsidRPr="0014172C">
        <w:rPr>
          <w:rFonts w:ascii="Helvetica" w:eastAsia="Times New Roman" w:hAnsi="Helvetica" w:cs="Helvetica"/>
          <w:color w:val="444444"/>
          <w:sz w:val="18"/>
          <w:szCs w:val="18"/>
          <w:lang w:eastAsia="ru-RU"/>
        </w:rPr>
        <w:t>едет</w:t>
      </w:r>
      <w:proofErr w:type="gramEnd"/>
      <w:r w:rsidRPr="0014172C">
        <w:rPr>
          <w:rFonts w:ascii="Helvetica" w:eastAsia="Times New Roman" w:hAnsi="Helvetica" w:cs="Helvetica"/>
          <w:color w:val="444444"/>
          <w:sz w:val="18"/>
          <w:szCs w:val="18"/>
          <w:lang w:eastAsia="ru-RU"/>
        </w:rPr>
        <w:t xml:space="preserve"> словно в каменном лесу. Больше всего поражают в Постойной Яме гигантские размеры залов и галерей. Например, Большой зал, приспособленный для концертов, может </w:t>
      </w:r>
      <w:r w:rsidRPr="0014172C">
        <w:rPr>
          <w:rFonts w:ascii="Helvetica" w:eastAsia="Times New Roman" w:hAnsi="Helvetica" w:cs="Helvetica"/>
          <w:color w:val="444444"/>
          <w:sz w:val="18"/>
          <w:szCs w:val="18"/>
          <w:lang w:eastAsia="ru-RU"/>
        </w:rPr>
        <w:lastRenderedPageBreak/>
        <w:t>вместить до десяти тысяч зрителей! Причем акустика его превосходна. Даже небольшой камерный оркестр звучит здесь с мощью невиданного органа. Знаменитая Кизил-</w:t>
      </w:r>
      <w:proofErr w:type="spellStart"/>
      <w:r w:rsidRPr="0014172C">
        <w:rPr>
          <w:rFonts w:ascii="Helvetica" w:eastAsia="Times New Roman" w:hAnsi="Helvetica" w:cs="Helvetica"/>
          <w:color w:val="444444"/>
          <w:sz w:val="18"/>
          <w:szCs w:val="18"/>
          <w:lang w:eastAsia="ru-RU"/>
        </w:rPr>
        <w:t>Коба</w:t>
      </w:r>
      <w:proofErr w:type="spellEnd"/>
      <w:r w:rsidRPr="0014172C">
        <w:rPr>
          <w:rFonts w:ascii="Helvetica" w:eastAsia="Times New Roman" w:hAnsi="Helvetica" w:cs="Helvetica"/>
          <w:color w:val="444444"/>
          <w:sz w:val="18"/>
          <w:szCs w:val="18"/>
          <w:lang w:eastAsia="ru-RU"/>
        </w:rPr>
        <w:t xml:space="preserve"> — Красная пещера в Крыму со всеми своими </w:t>
      </w:r>
      <w:proofErr w:type="spellStart"/>
      <w:r w:rsidRPr="0014172C">
        <w:rPr>
          <w:rFonts w:ascii="Helvetica" w:eastAsia="Times New Roman" w:hAnsi="Helvetica" w:cs="Helvetica"/>
          <w:color w:val="444444"/>
          <w:sz w:val="18"/>
          <w:szCs w:val="18"/>
          <w:lang w:eastAsia="ru-RU"/>
        </w:rPr>
        <w:t>многосотметровыми</w:t>
      </w:r>
      <w:proofErr w:type="spellEnd"/>
      <w:r w:rsidRPr="0014172C">
        <w:rPr>
          <w:rFonts w:ascii="Helvetica" w:eastAsia="Times New Roman" w:hAnsi="Helvetica" w:cs="Helvetica"/>
          <w:color w:val="444444"/>
          <w:sz w:val="18"/>
          <w:szCs w:val="18"/>
          <w:lang w:eastAsia="ru-RU"/>
        </w:rPr>
        <w:t xml:space="preserve"> галереями, гротами и водопадами могла бы уместиться в одном-двух залах Постойной Ямы. В Европе с подземным чудом Словении может сравниться разве что открытая совсем недавно (в 1971 году) в Италии система пещер </w:t>
      </w:r>
      <w:proofErr w:type="spellStart"/>
      <w:r w:rsidRPr="0014172C">
        <w:rPr>
          <w:rFonts w:ascii="Helvetica" w:eastAsia="Times New Roman" w:hAnsi="Helvetica" w:cs="Helvetica"/>
          <w:color w:val="444444"/>
          <w:sz w:val="18"/>
          <w:szCs w:val="18"/>
          <w:lang w:eastAsia="ru-RU"/>
        </w:rPr>
        <w:t>Фразасси</w:t>
      </w:r>
      <w:proofErr w:type="spellEnd"/>
      <w:r w:rsidRPr="0014172C">
        <w:rPr>
          <w:rFonts w:ascii="Helvetica" w:eastAsia="Times New Roman" w:hAnsi="Helvetica" w:cs="Helvetica"/>
          <w:color w:val="444444"/>
          <w:sz w:val="18"/>
          <w:szCs w:val="18"/>
          <w:lang w:eastAsia="ru-RU"/>
        </w:rPr>
        <w:t>.</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color w:val="444444"/>
          <w:sz w:val="18"/>
          <w:szCs w:val="18"/>
          <w:lang w:eastAsia="ru-RU"/>
        </w:rPr>
        <w:t>Затем дегустация великолепных словенских вин, ликеров и сырокопченой ветчины «</w:t>
      </w:r>
      <w:proofErr w:type="spellStart"/>
      <w:r w:rsidRPr="0014172C">
        <w:rPr>
          <w:rFonts w:ascii="Helvetica" w:eastAsia="Times New Roman" w:hAnsi="Helvetica" w:cs="Helvetica"/>
          <w:color w:val="444444"/>
          <w:sz w:val="18"/>
          <w:szCs w:val="18"/>
          <w:lang w:eastAsia="ru-RU"/>
        </w:rPr>
        <w:t>прошут</w:t>
      </w:r>
      <w:proofErr w:type="spellEnd"/>
      <w:r w:rsidRPr="0014172C">
        <w:rPr>
          <w:rFonts w:ascii="Helvetica" w:eastAsia="Times New Roman" w:hAnsi="Helvetica" w:cs="Helvetica"/>
          <w:color w:val="444444"/>
          <w:sz w:val="18"/>
          <w:szCs w:val="18"/>
          <w:lang w:eastAsia="ru-RU"/>
        </w:rPr>
        <w:t>»</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Сбор группы. Возвращение в гостиницу. Ночлег.</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Pr>
          <w:rFonts w:ascii="Helvetica" w:eastAsia="Times New Roman" w:hAnsi="Helvetica" w:cs="Helvetica"/>
          <w:noProof/>
          <w:color w:val="444444"/>
          <w:sz w:val="18"/>
          <w:szCs w:val="18"/>
          <w:lang w:eastAsia="ru-RU"/>
        </w:rPr>
        <w:drawing>
          <wp:inline distT="0" distB="0" distL="0" distR="0">
            <wp:extent cx="1431290" cy="1065530"/>
            <wp:effectExtent l="0" t="0" r="0" b="1270"/>
            <wp:docPr id="16" name="Рисунок 16" descr="01.jpg">
              <a:hlinkClick xmlns:a="http://schemas.openxmlformats.org/drawingml/2006/main" r:id="rId21" tooltip="&quot;Любля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jpg">
                      <a:hlinkClick r:id="rId21" tooltip="&quot;Любляна&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extent cx="1431290" cy="1065530"/>
            <wp:effectExtent l="0" t="0" r="0" b="1270"/>
            <wp:docPr id="15" name="Рисунок 15" descr="02.jpg">
              <a:hlinkClick xmlns:a="http://schemas.openxmlformats.org/drawingml/2006/main" r:id="rId23" tooltip="&quot;Любля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2.jpg">
                      <a:hlinkClick r:id="rId23" tooltip="&quot;Любляна&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extent cx="1431290" cy="1065530"/>
            <wp:effectExtent l="0" t="0" r="0" b="1270"/>
            <wp:docPr id="14" name="Рисунок 14" descr="03.jpg">
              <a:hlinkClick xmlns:a="http://schemas.openxmlformats.org/drawingml/2006/main" r:id="rId25" tooltip="&quot;Любля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3.jpg">
                      <a:hlinkClick r:id="rId25" tooltip="&quot;Любляна&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extent cx="1431290" cy="1065530"/>
            <wp:effectExtent l="0" t="0" r="0" b="1270"/>
            <wp:docPr id="13" name="Рисунок 13" descr="04.jpg">
              <a:hlinkClick xmlns:a="http://schemas.openxmlformats.org/drawingml/2006/main" r:id="rId27" tooltip="&quot;Любля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4.jpg">
                      <a:hlinkClick r:id="rId27" tooltip="&quot;Любляна&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p>
    <w:p w:rsidR="0014172C" w:rsidRPr="0014172C" w:rsidRDefault="0014172C" w:rsidP="0014172C">
      <w:pPr>
        <w:shd w:val="clear" w:color="auto" w:fill="FFFFFF"/>
        <w:spacing w:after="0" w:line="180" w:lineRule="atLeast"/>
        <w:jc w:val="center"/>
        <w:outlineLvl w:val="2"/>
        <w:rPr>
          <w:rFonts w:ascii="Arial" w:eastAsia="Times New Roman" w:hAnsi="Arial" w:cs="Arial"/>
          <w:color w:val="444444"/>
          <w:sz w:val="24"/>
          <w:szCs w:val="24"/>
          <w:lang w:eastAsia="ru-RU"/>
        </w:rPr>
      </w:pPr>
      <w:r w:rsidRPr="0014172C">
        <w:rPr>
          <w:rFonts w:ascii="Tahoma" w:eastAsia="Times New Roman" w:hAnsi="Tahoma" w:cs="Tahoma"/>
          <w:b/>
          <w:bCs/>
          <w:color w:val="800000"/>
          <w:sz w:val="20"/>
          <w:szCs w:val="20"/>
          <w:lang w:eastAsia="ru-RU"/>
        </w:rPr>
        <w:t>4 день</w:t>
      </w:r>
    </w:p>
    <w:p w:rsidR="0014172C" w:rsidRPr="0014172C" w:rsidRDefault="0014172C" w:rsidP="0014172C">
      <w:pPr>
        <w:shd w:val="clear" w:color="auto" w:fill="FFFFFF"/>
        <w:spacing w:before="375" w:after="225" w:line="0" w:lineRule="atLeast"/>
        <w:jc w:val="center"/>
        <w:outlineLvl w:val="1"/>
        <w:rPr>
          <w:rFonts w:ascii="Arial" w:eastAsia="Times New Roman" w:hAnsi="Arial" w:cs="Arial"/>
          <w:color w:val="444444"/>
          <w:sz w:val="30"/>
          <w:szCs w:val="30"/>
          <w:lang w:eastAsia="ru-RU"/>
        </w:rPr>
      </w:pPr>
      <w:r w:rsidRPr="0014172C">
        <w:rPr>
          <w:rFonts w:ascii="Tahoma" w:eastAsia="Times New Roman" w:hAnsi="Tahoma" w:cs="Tahoma"/>
          <w:color w:val="800000"/>
          <w:sz w:val="33"/>
          <w:szCs w:val="33"/>
          <w:lang w:eastAsia="ru-RU"/>
        </w:rPr>
        <w:t>Венеция</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Завтрак в гостинице.</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B22222"/>
          <w:sz w:val="18"/>
          <w:szCs w:val="18"/>
          <w:lang w:eastAsia="ru-RU"/>
        </w:rPr>
        <w:t xml:space="preserve">- Для желающих факультативная экскурсия в романтическую столицу </w:t>
      </w:r>
      <w:proofErr w:type="spellStart"/>
      <w:r w:rsidRPr="0014172C">
        <w:rPr>
          <w:rFonts w:ascii="Helvetica" w:eastAsia="Times New Roman" w:hAnsi="Helvetica" w:cs="Helvetica"/>
          <w:b/>
          <w:bCs/>
          <w:color w:val="B22222"/>
          <w:sz w:val="18"/>
          <w:szCs w:val="18"/>
          <w:lang w:eastAsia="ru-RU"/>
        </w:rPr>
        <w:t>северо</w:t>
      </w:r>
      <w:proofErr w:type="spellEnd"/>
      <w:r w:rsidRPr="0014172C">
        <w:rPr>
          <w:rFonts w:ascii="Helvetica" w:eastAsia="Times New Roman" w:hAnsi="Helvetica" w:cs="Helvetica"/>
          <w:b/>
          <w:bCs/>
          <w:color w:val="B22222"/>
          <w:sz w:val="18"/>
          <w:szCs w:val="18"/>
          <w:lang w:eastAsia="ru-RU"/>
        </w:rPr>
        <w:t xml:space="preserve"> – восточной Италии – Венецию(60€/</w:t>
      </w:r>
      <w:proofErr w:type="spellStart"/>
      <w:r w:rsidRPr="0014172C">
        <w:rPr>
          <w:rFonts w:ascii="Helvetica" w:eastAsia="Times New Roman" w:hAnsi="Helvetica" w:cs="Helvetica"/>
          <w:b/>
          <w:bCs/>
          <w:color w:val="B22222"/>
          <w:sz w:val="18"/>
          <w:szCs w:val="18"/>
          <w:lang w:eastAsia="ru-RU"/>
        </w:rPr>
        <w:t>взр</w:t>
      </w:r>
      <w:proofErr w:type="spellEnd"/>
      <w:r w:rsidRPr="0014172C">
        <w:rPr>
          <w:rFonts w:ascii="Helvetica" w:eastAsia="Times New Roman" w:hAnsi="Helvetica" w:cs="Helvetica"/>
          <w:b/>
          <w:bCs/>
          <w:color w:val="B22222"/>
          <w:sz w:val="18"/>
          <w:szCs w:val="18"/>
          <w:lang w:eastAsia="ru-RU"/>
        </w:rPr>
        <w:t>., 45€/дети до 12 лет)</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color w:val="444444"/>
          <w:sz w:val="18"/>
          <w:szCs w:val="18"/>
          <w:lang w:eastAsia="ru-RU"/>
        </w:rPr>
        <w:t xml:space="preserve">В знаменитый город на островах обычно мы </w:t>
      </w:r>
      <w:proofErr w:type="gramStart"/>
      <w:r w:rsidRPr="0014172C">
        <w:rPr>
          <w:rFonts w:ascii="Helvetica" w:eastAsia="Times New Roman" w:hAnsi="Helvetica" w:cs="Helvetica"/>
          <w:color w:val="444444"/>
          <w:sz w:val="18"/>
          <w:szCs w:val="18"/>
          <w:lang w:eastAsia="ru-RU"/>
        </w:rPr>
        <w:t>попадем</w:t>
      </w:r>
      <w:proofErr w:type="gramEnd"/>
      <w:r w:rsidRPr="0014172C">
        <w:rPr>
          <w:rFonts w:ascii="Helvetica" w:eastAsia="Times New Roman" w:hAnsi="Helvetica" w:cs="Helvetica"/>
          <w:color w:val="444444"/>
          <w:sz w:val="18"/>
          <w:szCs w:val="18"/>
          <w:lang w:eastAsia="ru-RU"/>
        </w:rPr>
        <w:t xml:space="preserve"> воспользовавшись морским транспортом – катером.</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color w:val="444444"/>
          <w:sz w:val="18"/>
          <w:szCs w:val="18"/>
          <w:lang w:eastAsia="ru-RU"/>
        </w:rPr>
        <w:t xml:space="preserve">Площадь и Собор Святого </w:t>
      </w:r>
      <w:proofErr w:type="gramStart"/>
      <w:r w:rsidRPr="0014172C">
        <w:rPr>
          <w:rFonts w:ascii="Helvetica" w:eastAsia="Times New Roman" w:hAnsi="Helvetica" w:cs="Helvetica"/>
          <w:color w:val="444444"/>
          <w:sz w:val="18"/>
          <w:szCs w:val="18"/>
          <w:lang w:eastAsia="ru-RU"/>
        </w:rPr>
        <w:t>Марка</w:t>
      </w:r>
      <w:proofErr w:type="gramEnd"/>
      <w:r w:rsidRPr="0014172C">
        <w:rPr>
          <w:rFonts w:ascii="Helvetica" w:eastAsia="Times New Roman" w:hAnsi="Helvetica" w:cs="Helvetica"/>
          <w:color w:val="444444"/>
          <w:sz w:val="18"/>
          <w:szCs w:val="18"/>
          <w:lang w:eastAsia="ru-RU"/>
        </w:rPr>
        <w:t xml:space="preserve"> построенный в византийском стиле, рядом с ним Дворец Дожей и мраморная морская набережная. За дополнительную плату можно подняться на обзорную площадку башни рядом с собором и покататься на гондолах по каналам. Увидим Большой Канал – </w:t>
      </w:r>
      <w:proofErr w:type="gramStart"/>
      <w:r w:rsidRPr="0014172C">
        <w:rPr>
          <w:rFonts w:ascii="Helvetica" w:eastAsia="Times New Roman" w:hAnsi="Helvetica" w:cs="Helvetica"/>
          <w:color w:val="444444"/>
          <w:sz w:val="18"/>
          <w:szCs w:val="18"/>
          <w:lang w:eastAsia="ru-RU"/>
        </w:rPr>
        <w:t>Канале</w:t>
      </w:r>
      <w:proofErr w:type="gramEnd"/>
      <w:r w:rsidRPr="0014172C">
        <w:rPr>
          <w:rFonts w:ascii="Helvetica" w:eastAsia="Times New Roman" w:hAnsi="Helvetica" w:cs="Helvetica"/>
          <w:color w:val="444444"/>
          <w:sz w:val="18"/>
          <w:szCs w:val="18"/>
          <w:lang w:eastAsia="ru-RU"/>
        </w:rPr>
        <w:t xml:space="preserve"> Гранде и самый большой мост Венеции – Риальто.</w:t>
      </w:r>
    </w:p>
    <w:p w:rsidR="0014172C" w:rsidRPr="0014172C" w:rsidRDefault="0014172C" w:rsidP="0014172C">
      <w:pPr>
        <w:shd w:val="clear" w:color="auto" w:fill="FFFFFF"/>
        <w:spacing w:before="360" w:after="36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Вечером – возвращение в гостиницу. Ночлег</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Pr>
          <w:rFonts w:ascii="Helvetica" w:eastAsia="Times New Roman" w:hAnsi="Helvetica" w:cs="Helvetica"/>
          <w:noProof/>
          <w:color w:val="444444"/>
          <w:sz w:val="18"/>
          <w:szCs w:val="18"/>
          <w:lang w:eastAsia="ru-RU"/>
        </w:rPr>
        <w:drawing>
          <wp:inline distT="0" distB="0" distL="0" distR="0">
            <wp:extent cx="1431290" cy="1065530"/>
            <wp:effectExtent l="0" t="0" r="0" b="1270"/>
            <wp:docPr id="12" name="Рисунок 12" descr="01.jpg">
              <a:hlinkClick xmlns:a="http://schemas.openxmlformats.org/drawingml/2006/main" r:id="rId29" tooltip="&quot;Вен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jpg">
                      <a:hlinkClick r:id="rId29" tooltip="&quot;Венеция&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extent cx="1431290" cy="1065530"/>
            <wp:effectExtent l="0" t="0" r="0" b="1270"/>
            <wp:docPr id="11" name="Рисунок 11" descr="04.jpg">
              <a:hlinkClick xmlns:a="http://schemas.openxmlformats.org/drawingml/2006/main" r:id="rId31" tooltip="&quot;Вен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4.jpg">
                      <a:hlinkClick r:id="rId31" tooltip="&quot;Венеция&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extent cx="1431290" cy="1065530"/>
            <wp:effectExtent l="0" t="0" r="0" b="1270"/>
            <wp:docPr id="10" name="Рисунок 10" descr="7918.jpg">
              <a:hlinkClick xmlns:a="http://schemas.openxmlformats.org/drawingml/2006/main" r:id="rId33" tooltip="&quot;Вен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918.jpg">
                      <a:hlinkClick r:id="rId33" tooltip="&quot;Венеция&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extent cx="1431290" cy="1065530"/>
            <wp:effectExtent l="0" t="0" r="0" b="1270"/>
            <wp:docPr id="9" name="Рисунок 9" descr="Venice.jpg">
              <a:hlinkClick xmlns:a="http://schemas.openxmlformats.org/drawingml/2006/main" r:id="rId35" tooltip="&quot;Вен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nice.jpg">
                      <a:hlinkClick r:id="rId35" tooltip="&quot;Венеция&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p>
    <w:p w:rsidR="0014172C" w:rsidRPr="0014172C" w:rsidRDefault="0014172C" w:rsidP="0014172C">
      <w:pPr>
        <w:shd w:val="clear" w:color="auto" w:fill="FFFFFF"/>
        <w:spacing w:after="0" w:line="180" w:lineRule="atLeast"/>
        <w:jc w:val="center"/>
        <w:outlineLvl w:val="2"/>
        <w:rPr>
          <w:rFonts w:ascii="Arial" w:eastAsia="Times New Roman" w:hAnsi="Arial" w:cs="Arial"/>
          <w:color w:val="444444"/>
          <w:sz w:val="24"/>
          <w:szCs w:val="24"/>
          <w:lang w:eastAsia="ru-RU"/>
        </w:rPr>
      </w:pPr>
      <w:r w:rsidRPr="0014172C">
        <w:rPr>
          <w:rFonts w:ascii="Tahoma" w:eastAsia="Times New Roman" w:hAnsi="Tahoma" w:cs="Tahoma"/>
          <w:b/>
          <w:bCs/>
          <w:color w:val="800000"/>
          <w:sz w:val="20"/>
          <w:szCs w:val="20"/>
          <w:lang w:eastAsia="ru-RU"/>
        </w:rPr>
        <w:t>5 день</w:t>
      </w:r>
    </w:p>
    <w:p w:rsidR="0014172C" w:rsidRPr="0014172C" w:rsidRDefault="0014172C" w:rsidP="0014172C">
      <w:pPr>
        <w:shd w:val="clear" w:color="auto" w:fill="FFFFFF"/>
        <w:spacing w:before="375" w:after="225" w:line="0" w:lineRule="atLeast"/>
        <w:jc w:val="center"/>
        <w:outlineLvl w:val="1"/>
        <w:rPr>
          <w:rFonts w:ascii="Arial" w:eastAsia="Times New Roman" w:hAnsi="Arial" w:cs="Arial"/>
          <w:color w:val="444444"/>
          <w:sz w:val="30"/>
          <w:szCs w:val="30"/>
          <w:lang w:eastAsia="ru-RU"/>
        </w:rPr>
      </w:pPr>
      <w:proofErr w:type="spellStart"/>
      <w:r w:rsidRPr="0014172C">
        <w:rPr>
          <w:rFonts w:ascii="Tahoma" w:eastAsia="Times New Roman" w:hAnsi="Tahoma" w:cs="Tahoma"/>
          <w:color w:val="800000"/>
          <w:sz w:val="33"/>
          <w:szCs w:val="33"/>
          <w:lang w:eastAsia="ru-RU"/>
        </w:rPr>
        <w:t>Птуй</w:t>
      </w:r>
      <w:proofErr w:type="spellEnd"/>
      <w:r w:rsidRPr="0014172C">
        <w:rPr>
          <w:rFonts w:ascii="Tahoma" w:eastAsia="Times New Roman" w:hAnsi="Tahoma" w:cs="Tahoma"/>
          <w:color w:val="800000"/>
          <w:sz w:val="33"/>
          <w:szCs w:val="33"/>
          <w:lang w:eastAsia="ru-RU"/>
        </w:rPr>
        <w:t xml:space="preserve"> – </w:t>
      </w:r>
      <w:proofErr w:type="spellStart"/>
      <w:r w:rsidRPr="0014172C">
        <w:rPr>
          <w:rFonts w:ascii="Tahoma" w:eastAsia="Times New Roman" w:hAnsi="Tahoma" w:cs="Tahoma"/>
          <w:color w:val="800000"/>
          <w:sz w:val="33"/>
          <w:szCs w:val="33"/>
          <w:lang w:eastAsia="ru-RU"/>
        </w:rPr>
        <w:t>Марибор</w:t>
      </w:r>
      <w:proofErr w:type="spellEnd"/>
      <w:r w:rsidRPr="0014172C">
        <w:rPr>
          <w:rFonts w:ascii="Tahoma" w:eastAsia="Times New Roman" w:hAnsi="Tahoma" w:cs="Tahoma"/>
          <w:color w:val="800000"/>
          <w:sz w:val="33"/>
          <w:szCs w:val="33"/>
          <w:lang w:eastAsia="ru-RU"/>
        </w:rPr>
        <w:t xml:space="preserve"> - </w:t>
      </w:r>
      <w:proofErr w:type="spellStart"/>
      <w:r w:rsidRPr="0014172C">
        <w:rPr>
          <w:rFonts w:ascii="Tahoma" w:eastAsia="Times New Roman" w:hAnsi="Tahoma" w:cs="Tahoma"/>
          <w:color w:val="800000"/>
          <w:sz w:val="33"/>
          <w:szCs w:val="33"/>
          <w:lang w:eastAsia="ru-RU"/>
        </w:rPr>
        <w:t>Грац</w:t>
      </w:r>
      <w:proofErr w:type="spellEnd"/>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Завтрак в гостинице. Освобождение номеров.</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 xml:space="preserve">Внимание!!! Выезд всей группы в город </w:t>
      </w:r>
      <w:proofErr w:type="spellStart"/>
      <w:r w:rsidRPr="0014172C">
        <w:rPr>
          <w:rFonts w:ascii="Helvetica" w:eastAsia="Times New Roman" w:hAnsi="Helvetica" w:cs="Helvetica"/>
          <w:b/>
          <w:bCs/>
          <w:color w:val="444444"/>
          <w:sz w:val="18"/>
          <w:szCs w:val="18"/>
          <w:lang w:eastAsia="ru-RU"/>
        </w:rPr>
        <w:t>Птуй</w:t>
      </w:r>
      <w:proofErr w:type="spellEnd"/>
      <w:r w:rsidRPr="0014172C">
        <w:rPr>
          <w:rFonts w:ascii="Helvetica" w:eastAsia="Times New Roman" w:hAnsi="Helvetica" w:cs="Helvetica"/>
          <w:b/>
          <w:bCs/>
          <w:color w:val="444444"/>
          <w:sz w:val="18"/>
          <w:szCs w:val="18"/>
          <w:lang w:eastAsia="ru-RU"/>
        </w:rPr>
        <w:t>.</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B22222"/>
          <w:sz w:val="18"/>
          <w:szCs w:val="18"/>
          <w:lang w:eastAsia="ru-RU"/>
        </w:rPr>
        <w:t xml:space="preserve">- Прогулка по городу </w:t>
      </w:r>
      <w:proofErr w:type="spellStart"/>
      <w:r w:rsidRPr="0014172C">
        <w:rPr>
          <w:rFonts w:ascii="Helvetica" w:eastAsia="Times New Roman" w:hAnsi="Helvetica" w:cs="Helvetica"/>
          <w:b/>
          <w:bCs/>
          <w:color w:val="B22222"/>
          <w:sz w:val="18"/>
          <w:szCs w:val="18"/>
          <w:lang w:eastAsia="ru-RU"/>
        </w:rPr>
        <w:t>Птуй</w:t>
      </w:r>
      <w:proofErr w:type="spellEnd"/>
      <w:r w:rsidRPr="0014172C">
        <w:rPr>
          <w:rFonts w:ascii="Helvetica" w:eastAsia="Times New Roman" w:hAnsi="Helvetica" w:cs="Helvetica"/>
          <w:b/>
          <w:bCs/>
          <w:color w:val="B22222"/>
          <w:sz w:val="18"/>
          <w:szCs w:val="18"/>
          <w:lang w:eastAsia="ru-RU"/>
        </w:rPr>
        <w:t xml:space="preserve"> в 10:00 на 1 час</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proofErr w:type="spellStart"/>
      <w:r w:rsidRPr="0014172C">
        <w:rPr>
          <w:rFonts w:ascii="Helvetica" w:eastAsia="Times New Roman" w:hAnsi="Helvetica" w:cs="Helvetica"/>
          <w:color w:val="444444"/>
          <w:sz w:val="18"/>
          <w:szCs w:val="18"/>
          <w:lang w:eastAsia="ru-RU"/>
        </w:rPr>
        <w:t>Птуй</w:t>
      </w:r>
      <w:proofErr w:type="spellEnd"/>
      <w:r w:rsidRPr="0014172C">
        <w:rPr>
          <w:rFonts w:ascii="Helvetica" w:eastAsia="Times New Roman" w:hAnsi="Helvetica" w:cs="Helvetica"/>
          <w:color w:val="444444"/>
          <w:sz w:val="18"/>
          <w:szCs w:val="18"/>
          <w:lang w:eastAsia="ru-RU"/>
        </w:rPr>
        <w:t xml:space="preserve"> является одним из старейших городов Словении. Первое письменное упоминание о городе относится к 69 году, когда </w:t>
      </w:r>
      <w:proofErr w:type="spellStart"/>
      <w:r w:rsidRPr="0014172C">
        <w:rPr>
          <w:rFonts w:ascii="Helvetica" w:eastAsia="Times New Roman" w:hAnsi="Helvetica" w:cs="Helvetica"/>
          <w:color w:val="444444"/>
          <w:sz w:val="18"/>
          <w:szCs w:val="18"/>
          <w:lang w:eastAsia="ru-RU"/>
        </w:rPr>
        <w:t>Веспасиан</w:t>
      </w:r>
      <w:proofErr w:type="spellEnd"/>
      <w:r w:rsidRPr="0014172C">
        <w:rPr>
          <w:rFonts w:ascii="Helvetica" w:eastAsia="Times New Roman" w:hAnsi="Helvetica" w:cs="Helvetica"/>
          <w:color w:val="444444"/>
          <w:sz w:val="18"/>
          <w:szCs w:val="18"/>
          <w:lang w:eastAsia="ru-RU"/>
        </w:rPr>
        <w:t xml:space="preserve"> был здесь избран своими легионами императором Рима. Замок </w:t>
      </w:r>
      <w:proofErr w:type="spellStart"/>
      <w:r w:rsidRPr="0014172C">
        <w:rPr>
          <w:rFonts w:ascii="Helvetica" w:eastAsia="Times New Roman" w:hAnsi="Helvetica" w:cs="Helvetica"/>
          <w:color w:val="444444"/>
          <w:sz w:val="18"/>
          <w:szCs w:val="18"/>
          <w:lang w:eastAsia="ru-RU"/>
        </w:rPr>
        <w:t>Птуй</w:t>
      </w:r>
      <w:proofErr w:type="spellEnd"/>
      <w:r w:rsidRPr="0014172C">
        <w:rPr>
          <w:rFonts w:ascii="Helvetica" w:eastAsia="Times New Roman" w:hAnsi="Helvetica" w:cs="Helvetica"/>
          <w:color w:val="444444"/>
          <w:sz w:val="18"/>
          <w:szCs w:val="18"/>
          <w:lang w:eastAsia="ru-RU"/>
        </w:rPr>
        <w:t xml:space="preserve">. Средневековая крепость появилась на холме в XI веке.  За свое 300 летнее присутствие в городе графы основали - </w:t>
      </w:r>
      <w:proofErr w:type="gramStart"/>
      <w:r w:rsidRPr="0014172C">
        <w:rPr>
          <w:rFonts w:ascii="Helvetica" w:eastAsia="Times New Roman" w:hAnsi="Helvetica" w:cs="Helvetica"/>
          <w:color w:val="444444"/>
          <w:sz w:val="18"/>
          <w:szCs w:val="18"/>
          <w:lang w:eastAsia="ru-RU"/>
        </w:rPr>
        <w:t>Доминиканский</w:t>
      </w:r>
      <w:proofErr w:type="gramEnd"/>
      <w:r w:rsidRPr="0014172C">
        <w:rPr>
          <w:rFonts w:ascii="Helvetica" w:eastAsia="Times New Roman" w:hAnsi="Helvetica" w:cs="Helvetica"/>
          <w:color w:val="444444"/>
          <w:sz w:val="18"/>
          <w:szCs w:val="18"/>
          <w:lang w:eastAsia="ru-RU"/>
        </w:rPr>
        <w:t xml:space="preserve"> и </w:t>
      </w:r>
      <w:proofErr w:type="spellStart"/>
      <w:r w:rsidRPr="0014172C">
        <w:rPr>
          <w:rFonts w:ascii="Helvetica" w:eastAsia="Times New Roman" w:hAnsi="Helvetica" w:cs="Helvetica"/>
          <w:color w:val="444444"/>
          <w:sz w:val="18"/>
          <w:szCs w:val="18"/>
          <w:lang w:eastAsia="ru-RU"/>
        </w:rPr>
        <w:t>Миноритский</w:t>
      </w:r>
      <w:proofErr w:type="spellEnd"/>
      <w:r w:rsidRPr="0014172C">
        <w:rPr>
          <w:rFonts w:ascii="Helvetica" w:eastAsia="Times New Roman" w:hAnsi="Helvetica" w:cs="Helvetica"/>
          <w:color w:val="444444"/>
          <w:sz w:val="18"/>
          <w:szCs w:val="18"/>
          <w:lang w:eastAsia="ru-RU"/>
        </w:rPr>
        <w:t xml:space="preserve"> монастыри и построили на </w:t>
      </w:r>
      <w:proofErr w:type="spellStart"/>
      <w:r w:rsidRPr="0014172C">
        <w:rPr>
          <w:rFonts w:ascii="Helvetica" w:eastAsia="Times New Roman" w:hAnsi="Helvetica" w:cs="Helvetica"/>
          <w:color w:val="444444"/>
          <w:sz w:val="18"/>
          <w:szCs w:val="18"/>
          <w:lang w:eastAsia="ru-RU"/>
        </w:rPr>
        <w:t>Птуйской</w:t>
      </w:r>
      <w:proofErr w:type="spellEnd"/>
      <w:r w:rsidRPr="0014172C">
        <w:rPr>
          <w:rFonts w:ascii="Helvetica" w:eastAsia="Times New Roman" w:hAnsi="Helvetica" w:cs="Helvetica"/>
          <w:color w:val="444444"/>
          <w:sz w:val="18"/>
          <w:szCs w:val="18"/>
          <w:lang w:eastAsia="ru-RU"/>
        </w:rPr>
        <w:t xml:space="preserve"> горе паломническую церковь. Надгробный камень последнего графа </w:t>
      </w:r>
      <w:proofErr w:type="spellStart"/>
      <w:r w:rsidRPr="0014172C">
        <w:rPr>
          <w:rFonts w:ascii="Helvetica" w:eastAsia="Times New Roman" w:hAnsi="Helvetica" w:cs="Helvetica"/>
          <w:color w:val="444444"/>
          <w:sz w:val="18"/>
          <w:szCs w:val="18"/>
          <w:lang w:eastAsia="ru-RU"/>
        </w:rPr>
        <w:t>Птуя</w:t>
      </w:r>
      <w:proofErr w:type="spellEnd"/>
      <w:r w:rsidRPr="0014172C">
        <w:rPr>
          <w:rFonts w:ascii="Helvetica" w:eastAsia="Times New Roman" w:hAnsi="Helvetica" w:cs="Helvetica"/>
          <w:color w:val="444444"/>
          <w:sz w:val="18"/>
          <w:szCs w:val="18"/>
          <w:lang w:eastAsia="ru-RU"/>
        </w:rPr>
        <w:t xml:space="preserve">, Фридриха IX, встроен в стену первого этажа замка. Последние владельцы замка, графы </w:t>
      </w:r>
      <w:proofErr w:type="spellStart"/>
      <w:r w:rsidRPr="0014172C">
        <w:rPr>
          <w:rFonts w:ascii="Helvetica" w:eastAsia="Times New Roman" w:hAnsi="Helvetica" w:cs="Helvetica"/>
          <w:color w:val="444444"/>
          <w:sz w:val="18"/>
          <w:szCs w:val="18"/>
          <w:lang w:eastAsia="ru-RU"/>
        </w:rPr>
        <w:t>Герберштейн</w:t>
      </w:r>
      <w:proofErr w:type="spellEnd"/>
      <w:r w:rsidRPr="0014172C">
        <w:rPr>
          <w:rFonts w:ascii="Helvetica" w:eastAsia="Times New Roman" w:hAnsi="Helvetica" w:cs="Helvetica"/>
          <w:color w:val="444444"/>
          <w:sz w:val="18"/>
          <w:szCs w:val="18"/>
          <w:lang w:eastAsia="ru-RU"/>
        </w:rPr>
        <w:t xml:space="preserve">, жили в замке с 1873 по 1945. На территории замкового музея выставлены множественные артефакты, связанные с эпохой феодализма в Европе, здесь можно также </w:t>
      </w:r>
      <w:r w:rsidRPr="0014172C">
        <w:rPr>
          <w:rFonts w:ascii="Helvetica" w:eastAsia="Times New Roman" w:hAnsi="Helvetica" w:cs="Helvetica"/>
          <w:color w:val="444444"/>
          <w:sz w:val="18"/>
          <w:szCs w:val="18"/>
          <w:lang w:eastAsia="ru-RU"/>
        </w:rPr>
        <w:lastRenderedPageBreak/>
        <w:t xml:space="preserve">рассмотреть коллекции музыкальных инструментов и оружия. Памятник Орфею считается одной из самых знаменитых римских реликвий </w:t>
      </w:r>
      <w:proofErr w:type="spellStart"/>
      <w:r w:rsidRPr="0014172C">
        <w:rPr>
          <w:rFonts w:ascii="Helvetica" w:eastAsia="Times New Roman" w:hAnsi="Helvetica" w:cs="Helvetica"/>
          <w:color w:val="444444"/>
          <w:sz w:val="18"/>
          <w:szCs w:val="18"/>
          <w:lang w:eastAsia="ru-RU"/>
        </w:rPr>
        <w:t>Птуя</w:t>
      </w:r>
      <w:proofErr w:type="spellEnd"/>
      <w:r w:rsidRPr="0014172C">
        <w:rPr>
          <w:rFonts w:ascii="Helvetica" w:eastAsia="Times New Roman" w:hAnsi="Helvetica" w:cs="Helvetica"/>
          <w:color w:val="444444"/>
          <w:sz w:val="18"/>
          <w:szCs w:val="18"/>
          <w:lang w:eastAsia="ru-RU"/>
        </w:rPr>
        <w:t xml:space="preserve">. Памятник представляет собой 5-метровый мраморный надгробный камень II века. На камне вырезаны фрагменты из мифа об Орфее. В восточной части площади миноритов, в центре которой располагается чумной столб XVII века с Девой Марией и Младенцем Иисусом, стоит массивный </w:t>
      </w:r>
      <w:proofErr w:type="spellStart"/>
      <w:r w:rsidRPr="0014172C">
        <w:rPr>
          <w:rFonts w:ascii="Helvetica" w:eastAsia="Times New Roman" w:hAnsi="Helvetica" w:cs="Helvetica"/>
          <w:color w:val="444444"/>
          <w:sz w:val="18"/>
          <w:szCs w:val="18"/>
          <w:lang w:eastAsia="ru-RU"/>
        </w:rPr>
        <w:t>Миноритский</w:t>
      </w:r>
      <w:proofErr w:type="spellEnd"/>
      <w:r w:rsidRPr="0014172C">
        <w:rPr>
          <w:rFonts w:ascii="Helvetica" w:eastAsia="Times New Roman" w:hAnsi="Helvetica" w:cs="Helvetica"/>
          <w:color w:val="444444"/>
          <w:sz w:val="18"/>
          <w:szCs w:val="18"/>
          <w:lang w:eastAsia="ru-RU"/>
        </w:rPr>
        <w:t xml:space="preserve"> </w:t>
      </w:r>
      <w:proofErr w:type="gramStart"/>
      <w:r w:rsidRPr="0014172C">
        <w:rPr>
          <w:rFonts w:ascii="Helvetica" w:eastAsia="Times New Roman" w:hAnsi="Helvetica" w:cs="Helvetica"/>
          <w:color w:val="444444"/>
          <w:sz w:val="18"/>
          <w:szCs w:val="18"/>
          <w:lang w:eastAsia="ru-RU"/>
        </w:rPr>
        <w:t>монастырь</w:t>
      </w:r>
      <w:proofErr w:type="gramEnd"/>
      <w:r w:rsidRPr="0014172C">
        <w:rPr>
          <w:rFonts w:ascii="Helvetica" w:eastAsia="Times New Roman" w:hAnsi="Helvetica" w:cs="Helvetica"/>
          <w:color w:val="444444"/>
          <w:sz w:val="18"/>
          <w:szCs w:val="18"/>
          <w:lang w:eastAsia="ru-RU"/>
        </w:rPr>
        <w:t xml:space="preserve"> построенный в XIII веке.</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B22222"/>
          <w:sz w:val="18"/>
          <w:szCs w:val="18"/>
          <w:lang w:eastAsia="ru-RU"/>
        </w:rPr>
        <w:t xml:space="preserve">- Для желающих факультативная поездка в </w:t>
      </w:r>
      <w:proofErr w:type="spellStart"/>
      <w:r w:rsidRPr="0014172C">
        <w:rPr>
          <w:rFonts w:ascii="Helvetica" w:eastAsia="Times New Roman" w:hAnsi="Helvetica" w:cs="Helvetica"/>
          <w:b/>
          <w:bCs/>
          <w:color w:val="B22222"/>
          <w:sz w:val="18"/>
          <w:szCs w:val="18"/>
          <w:lang w:eastAsia="ru-RU"/>
        </w:rPr>
        <w:t>Марибор</w:t>
      </w:r>
      <w:proofErr w:type="spellEnd"/>
      <w:r w:rsidRPr="0014172C">
        <w:rPr>
          <w:rFonts w:ascii="Helvetica" w:eastAsia="Times New Roman" w:hAnsi="Helvetica" w:cs="Helvetica"/>
          <w:b/>
          <w:bCs/>
          <w:color w:val="B22222"/>
          <w:sz w:val="18"/>
          <w:szCs w:val="18"/>
          <w:lang w:eastAsia="ru-RU"/>
        </w:rPr>
        <w:t xml:space="preserve"> (экскурсия + дегустация вина) и столицу австрийской земли </w:t>
      </w:r>
      <w:proofErr w:type="spellStart"/>
      <w:r w:rsidRPr="0014172C">
        <w:rPr>
          <w:rFonts w:ascii="Helvetica" w:eastAsia="Times New Roman" w:hAnsi="Helvetica" w:cs="Helvetica"/>
          <w:b/>
          <w:bCs/>
          <w:color w:val="B22222"/>
          <w:sz w:val="18"/>
          <w:szCs w:val="18"/>
          <w:lang w:eastAsia="ru-RU"/>
        </w:rPr>
        <w:t>Штирия</w:t>
      </w:r>
      <w:proofErr w:type="spellEnd"/>
      <w:r w:rsidRPr="0014172C">
        <w:rPr>
          <w:rFonts w:ascii="Helvetica" w:eastAsia="Times New Roman" w:hAnsi="Helvetica" w:cs="Helvetica"/>
          <w:b/>
          <w:bCs/>
          <w:color w:val="B22222"/>
          <w:sz w:val="18"/>
          <w:szCs w:val="18"/>
          <w:lang w:eastAsia="ru-RU"/>
        </w:rPr>
        <w:t xml:space="preserve"> – город </w:t>
      </w:r>
      <w:proofErr w:type="spellStart"/>
      <w:r w:rsidRPr="0014172C">
        <w:rPr>
          <w:rFonts w:ascii="Helvetica" w:eastAsia="Times New Roman" w:hAnsi="Helvetica" w:cs="Helvetica"/>
          <w:b/>
          <w:bCs/>
          <w:color w:val="B22222"/>
          <w:sz w:val="18"/>
          <w:szCs w:val="18"/>
          <w:lang w:eastAsia="ru-RU"/>
        </w:rPr>
        <w:t>Грац</w:t>
      </w:r>
      <w:proofErr w:type="spellEnd"/>
      <w:r w:rsidRPr="0014172C">
        <w:rPr>
          <w:rFonts w:ascii="Helvetica" w:eastAsia="Times New Roman" w:hAnsi="Helvetica" w:cs="Helvetica"/>
          <w:b/>
          <w:bCs/>
          <w:color w:val="B22222"/>
          <w:sz w:val="18"/>
          <w:szCs w:val="18"/>
          <w:lang w:eastAsia="ru-RU"/>
        </w:rPr>
        <w:t>.(45€/</w:t>
      </w:r>
      <w:proofErr w:type="spellStart"/>
      <w:r w:rsidRPr="0014172C">
        <w:rPr>
          <w:rFonts w:ascii="Helvetica" w:eastAsia="Times New Roman" w:hAnsi="Helvetica" w:cs="Helvetica"/>
          <w:b/>
          <w:bCs/>
          <w:color w:val="B22222"/>
          <w:sz w:val="18"/>
          <w:szCs w:val="18"/>
          <w:lang w:eastAsia="ru-RU"/>
        </w:rPr>
        <w:t>взр</w:t>
      </w:r>
      <w:proofErr w:type="spellEnd"/>
      <w:r w:rsidRPr="0014172C">
        <w:rPr>
          <w:rFonts w:ascii="Helvetica" w:eastAsia="Times New Roman" w:hAnsi="Helvetica" w:cs="Helvetica"/>
          <w:b/>
          <w:bCs/>
          <w:color w:val="B22222"/>
          <w:sz w:val="18"/>
          <w:szCs w:val="18"/>
          <w:lang w:eastAsia="ru-RU"/>
        </w:rPr>
        <w:t>., 35€/дети</w:t>
      </w:r>
      <w:r w:rsidRPr="0014172C">
        <w:rPr>
          <w:rFonts w:ascii="Helvetica" w:eastAsia="Times New Roman" w:hAnsi="Helvetica" w:cs="Helvetica"/>
          <w:color w:val="B22222"/>
          <w:sz w:val="18"/>
          <w:szCs w:val="18"/>
          <w:lang w:eastAsia="ru-RU"/>
        </w:rPr>
        <w:t> </w:t>
      </w:r>
      <w:r w:rsidRPr="0014172C">
        <w:rPr>
          <w:rFonts w:ascii="Helvetica" w:eastAsia="Times New Roman" w:hAnsi="Helvetica" w:cs="Helvetica"/>
          <w:b/>
          <w:bCs/>
          <w:color w:val="B22222"/>
          <w:sz w:val="18"/>
          <w:szCs w:val="18"/>
          <w:lang w:eastAsia="ru-RU"/>
        </w:rPr>
        <w:t>до 12</w:t>
      </w:r>
      <w:r w:rsidRPr="0014172C">
        <w:rPr>
          <w:rFonts w:ascii="Helvetica" w:eastAsia="Times New Roman" w:hAnsi="Helvetica" w:cs="Helvetica"/>
          <w:color w:val="B22222"/>
          <w:sz w:val="18"/>
          <w:szCs w:val="18"/>
          <w:lang w:eastAsia="ru-RU"/>
        </w:rPr>
        <w:t> </w:t>
      </w:r>
      <w:r w:rsidRPr="0014172C">
        <w:rPr>
          <w:rFonts w:ascii="Helvetica" w:eastAsia="Times New Roman" w:hAnsi="Helvetica" w:cs="Helvetica"/>
          <w:b/>
          <w:bCs/>
          <w:color w:val="B22222"/>
          <w:sz w:val="18"/>
          <w:szCs w:val="18"/>
          <w:lang w:eastAsia="ru-RU"/>
        </w:rPr>
        <w:t>лет). В 12:00 начало на 1 час-1,5 часа</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proofErr w:type="spellStart"/>
      <w:r w:rsidRPr="0014172C">
        <w:rPr>
          <w:rFonts w:ascii="Helvetica" w:eastAsia="Times New Roman" w:hAnsi="Helvetica" w:cs="Helvetica"/>
          <w:b/>
          <w:bCs/>
          <w:color w:val="444444"/>
          <w:sz w:val="18"/>
          <w:szCs w:val="18"/>
          <w:lang w:eastAsia="ru-RU"/>
        </w:rPr>
        <w:t>Марибор</w:t>
      </w:r>
      <w:proofErr w:type="spellEnd"/>
      <w:r w:rsidRPr="0014172C">
        <w:rPr>
          <w:rFonts w:ascii="Helvetica" w:eastAsia="Times New Roman" w:hAnsi="Helvetica" w:cs="Helvetica"/>
          <w:b/>
          <w:bCs/>
          <w:color w:val="444444"/>
          <w:sz w:val="18"/>
          <w:szCs w:val="18"/>
          <w:lang w:eastAsia="ru-RU"/>
        </w:rPr>
        <w:t> </w:t>
      </w:r>
      <w:r w:rsidRPr="0014172C">
        <w:rPr>
          <w:rFonts w:ascii="Helvetica" w:eastAsia="Times New Roman" w:hAnsi="Helvetica" w:cs="Helvetica"/>
          <w:color w:val="444444"/>
          <w:sz w:val="18"/>
          <w:szCs w:val="18"/>
          <w:lang w:eastAsia="ru-RU"/>
        </w:rPr>
        <w:t xml:space="preserve">считается вторым по величине городом Словении. В самой старой части города вы сможете увидеть самую старую виноградную лозу в мире, средневековые башни и руины городских стен. Все улицы города ведут в один из самых красивых городских парков Словении. Старая виноградная лоза </w:t>
      </w:r>
      <w:proofErr w:type="spellStart"/>
      <w:r w:rsidRPr="0014172C">
        <w:rPr>
          <w:rFonts w:ascii="Helvetica" w:eastAsia="Times New Roman" w:hAnsi="Helvetica" w:cs="Helvetica"/>
          <w:color w:val="444444"/>
          <w:sz w:val="18"/>
          <w:szCs w:val="18"/>
          <w:lang w:eastAsia="ru-RU"/>
        </w:rPr>
        <w:t>Марибора</w:t>
      </w:r>
      <w:proofErr w:type="spellEnd"/>
      <w:r w:rsidRPr="0014172C">
        <w:rPr>
          <w:rFonts w:ascii="Helvetica" w:eastAsia="Times New Roman" w:hAnsi="Helvetica" w:cs="Helvetica"/>
          <w:color w:val="444444"/>
          <w:sz w:val="18"/>
          <w:szCs w:val="18"/>
          <w:lang w:eastAsia="ru-RU"/>
        </w:rPr>
        <w:t xml:space="preserve"> считается самым старым представителем флоры на планете, что самое удивительное, так это то, что лоза до сих пор плодоносит. Возраст лозы составляет более 400 лет, растение занесено в книгу рекордов Гиннеса. Отростки этой лозы растут по всему миру и во многих частях самой Словении. Виноград лозы принадлежит к сорту </w:t>
      </w:r>
      <w:proofErr w:type="spellStart"/>
      <w:r w:rsidRPr="0014172C">
        <w:rPr>
          <w:rFonts w:ascii="Helvetica" w:eastAsia="Times New Roman" w:hAnsi="Helvetica" w:cs="Helvetica"/>
          <w:color w:val="444444"/>
          <w:sz w:val="18"/>
          <w:szCs w:val="18"/>
          <w:lang w:eastAsia="ru-RU"/>
        </w:rPr>
        <w:t>Жаметовка</w:t>
      </w:r>
      <w:proofErr w:type="spellEnd"/>
      <w:r w:rsidRPr="0014172C">
        <w:rPr>
          <w:rFonts w:ascii="Helvetica" w:eastAsia="Times New Roman" w:hAnsi="Helvetica" w:cs="Helvetica"/>
          <w:color w:val="444444"/>
          <w:sz w:val="18"/>
          <w:szCs w:val="18"/>
          <w:lang w:eastAsia="ru-RU"/>
        </w:rPr>
        <w:t xml:space="preserve">, это один из самых старинных благородных сортов винограда в Словении. Церковь Святого </w:t>
      </w:r>
      <w:proofErr w:type="spellStart"/>
      <w:r w:rsidRPr="0014172C">
        <w:rPr>
          <w:rFonts w:ascii="Helvetica" w:eastAsia="Times New Roman" w:hAnsi="Helvetica" w:cs="Helvetica"/>
          <w:color w:val="444444"/>
          <w:sz w:val="18"/>
          <w:szCs w:val="18"/>
          <w:lang w:eastAsia="ru-RU"/>
        </w:rPr>
        <w:t>Алоизия</w:t>
      </w:r>
      <w:proofErr w:type="spellEnd"/>
      <w:r w:rsidRPr="0014172C">
        <w:rPr>
          <w:rFonts w:ascii="Helvetica" w:eastAsia="Times New Roman" w:hAnsi="Helvetica" w:cs="Helvetica"/>
          <w:color w:val="444444"/>
          <w:sz w:val="18"/>
          <w:szCs w:val="18"/>
          <w:lang w:eastAsia="ru-RU"/>
        </w:rPr>
        <w:t xml:space="preserve"> с ее великолепной оградой в стиле рококо была построена в 1769 г. Центральная часть церкви увенчана статуями Святых Андрея и Павла. Один из самых значительных архитектурных памятников города. </w:t>
      </w:r>
      <w:proofErr w:type="spellStart"/>
      <w:r w:rsidRPr="0014172C">
        <w:rPr>
          <w:rFonts w:ascii="Helvetica" w:eastAsia="Times New Roman" w:hAnsi="Helvetica" w:cs="Helvetica"/>
          <w:color w:val="444444"/>
          <w:sz w:val="18"/>
          <w:szCs w:val="18"/>
          <w:lang w:eastAsia="ru-RU"/>
        </w:rPr>
        <w:t>Мариборский</w:t>
      </w:r>
      <w:proofErr w:type="spellEnd"/>
      <w:r w:rsidRPr="0014172C">
        <w:rPr>
          <w:rFonts w:ascii="Helvetica" w:eastAsia="Times New Roman" w:hAnsi="Helvetica" w:cs="Helvetica"/>
          <w:color w:val="444444"/>
          <w:sz w:val="18"/>
          <w:szCs w:val="18"/>
          <w:lang w:eastAsia="ru-RU"/>
        </w:rPr>
        <w:t xml:space="preserve"> замок окружен многолюдными площадями. Замок, современный облик которого сочетает в себе множественные стили, воссозданные в ходе многочисленных перестроек, был построен императором Фредериком III в период с 1478 по 1483 гг. в целях укрепления северо-восточной части городской стены. Общий средневековый облик города </w:t>
      </w:r>
      <w:proofErr w:type="spellStart"/>
      <w:r w:rsidRPr="0014172C">
        <w:rPr>
          <w:rFonts w:ascii="Helvetica" w:eastAsia="Times New Roman" w:hAnsi="Helvetica" w:cs="Helvetica"/>
          <w:color w:val="444444"/>
          <w:sz w:val="18"/>
          <w:szCs w:val="18"/>
          <w:lang w:eastAsia="ru-RU"/>
        </w:rPr>
        <w:t>почеркивают</w:t>
      </w:r>
      <w:proofErr w:type="spellEnd"/>
      <w:r w:rsidRPr="0014172C">
        <w:rPr>
          <w:rFonts w:ascii="Helvetica" w:eastAsia="Times New Roman" w:hAnsi="Helvetica" w:cs="Helvetica"/>
          <w:color w:val="444444"/>
          <w:sz w:val="18"/>
          <w:szCs w:val="18"/>
          <w:lang w:eastAsia="ru-RU"/>
        </w:rPr>
        <w:t xml:space="preserve"> и старинные крепостные башни на берегу реки </w:t>
      </w:r>
      <w:proofErr w:type="spellStart"/>
      <w:r w:rsidRPr="0014172C">
        <w:rPr>
          <w:rFonts w:ascii="Helvetica" w:eastAsia="Times New Roman" w:hAnsi="Helvetica" w:cs="Helvetica"/>
          <w:color w:val="444444"/>
          <w:sz w:val="18"/>
          <w:szCs w:val="18"/>
          <w:lang w:eastAsia="ru-RU"/>
        </w:rPr>
        <w:t>Дравы</w:t>
      </w:r>
      <w:proofErr w:type="spellEnd"/>
      <w:r w:rsidRPr="0014172C">
        <w:rPr>
          <w:rFonts w:ascii="Helvetica" w:eastAsia="Times New Roman" w:hAnsi="Helvetica" w:cs="Helvetica"/>
          <w:color w:val="444444"/>
          <w:sz w:val="18"/>
          <w:szCs w:val="18"/>
          <w:lang w:eastAsia="ru-RU"/>
        </w:rPr>
        <w:t>.</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proofErr w:type="spellStart"/>
      <w:r w:rsidRPr="0014172C">
        <w:rPr>
          <w:rFonts w:ascii="Helvetica" w:eastAsia="Times New Roman" w:hAnsi="Helvetica" w:cs="Helvetica"/>
          <w:b/>
          <w:bCs/>
          <w:color w:val="444444"/>
          <w:sz w:val="18"/>
          <w:szCs w:val="18"/>
          <w:lang w:eastAsia="ru-RU"/>
        </w:rPr>
        <w:t>Грац</w:t>
      </w:r>
      <w:proofErr w:type="gramStart"/>
      <w:r w:rsidRPr="0014172C">
        <w:rPr>
          <w:rFonts w:ascii="Helvetica" w:eastAsia="Times New Roman" w:hAnsi="Helvetica" w:cs="Helvetica"/>
          <w:b/>
          <w:bCs/>
          <w:color w:val="444444"/>
          <w:sz w:val="18"/>
          <w:szCs w:val="18"/>
          <w:lang w:eastAsia="ru-RU"/>
        </w:rPr>
        <w:t>.</w:t>
      </w:r>
      <w:r w:rsidRPr="0014172C">
        <w:rPr>
          <w:rFonts w:ascii="Helvetica" w:eastAsia="Times New Roman" w:hAnsi="Helvetica" w:cs="Helvetica"/>
          <w:color w:val="444444"/>
          <w:sz w:val="18"/>
          <w:szCs w:val="18"/>
          <w:lang w:eastAsia="ru-RU"/>
        </w:rPr>
        <w:t>З</w:t>
      </w:r>
      <w:proofErr w:type="gramEnd"/>
      <w:r w:rsidRPr="0014172C">
        <w:rPr>
          <w:rFonts w:ascii="Helvetica" w:eastAsia="Times New Roman" w:hAnsi="Helvetica" w:cs="Helvetica"/>
          <w:color w:val="444444"/>
          <w:sz w:val="18"/>
          <w:szCs w:val="18"/>
          <w:lang w:eastAsia="ru-RU"/>
        </w:rPr>
        <w:t>амок</w:t>
      </w:r>
      <w:proofErr w:type="spellEnd"/>
      <w:r w:rsidRPr="0014172C">
        <w:rPr>
          <w:rFonts w:ascii="Helvetica" w:eastAsia="Times New Roman" w:hAnsi="Helvetica" w:cs="Helvetica"/>
          <w:color w:val="444444"/>
          <w:sz w:val="18"/>
          <w:szCs w:val="18"/>
          <w:lang w:eastAsia="ru-RU"/>
        </w:rPr>
        <w:t xml:space="preserve"> находится на северо-востоке от главной площади города. </w:t>
      </w:r>
      <w:proofErr w:type="gramStart"/>
      <w:r w:rsidRPr="0014172C">
        <w:rPr>
          <w:rFonts w:ascii="Helvetica" w:eastAsia="Times New Roman" w:hAnsi="Helvetica" w:cs="Helvetica"/>
          <w:color w:val="444444"/>
          <w:sz w:val="18"/>
          <w:szCs w:val="18"/>
          <w:lang w:eastAsia="ru-RU"/>
        </w:rPr>
        <w:t>Построен</w:t>
      </w:r>
      <w:proofErr w:type="gramEnd"/>
      <w:r w:rsidRPr="0014172C">
        <w:rPr>
          <w:rFonts w:ascii="Helvetica" w:eastAsia="Times New Roman" w:hAnsi="Helvetica" w:cs="Helvetica"/>
          <w:color w:val="444444"/>
          <w:sz w:val="18"/>
          <w:szCs w:val="18"/>
          <w:lang w:eastAsia="ru-RU"/>
        </w:rPr>
        <w:t xml:space="preserve"> в XV веке. Главными особенностями замка являются: огромный внутренний двор с двойной винтовой лестницей года и малый внутренний двор с известной Галереей Чести </w:t>
      </w:r>
      <w:proofErr w:type="spellStart"/>
      <w:r w:rsidRPr="0014172C">
        <w:rPr>
          <w:rFonts w:ascii="Helvetica" w:eastAsia="Times New Roman" w:hAnsi="Helvetica" w:cs="Helvetica"/>
          <w:color w:val="444444"/>
          <w:sz w:val="18"/>
          <w:szCs w:val="18"/>
          <w:lang w:eastAsia="ru-RU"/>
        </w:rPr>
        <w:t>Штюрианов</w:t>
      </w:r>
      <w:proofErr w:type="spellEnd"/>
      <w:r w:rsidRPr="0014172C">
        <w:rPr>
          <w:rFonts w:ascii="Helvetica" w:eastAsia="Times New Roman" w:hAnsi="Helvetica" w:cs="Helvetica"/>
          <w:color w:val="444444"/>
          <w:sz w:val="18"/>
          <w:szCs w:val="18"/>
          <w:lang w:eastAsia="ru-RU"/>
        </w:rPr>
        <w:t xml:space="preserve">. Кармелитская площадь, ставшая главной площадью города в 1578 г. Площадь получила название в честь прежнего Кармелитского женского монастыря, на южной стороне площади расположился Дворец Галлер с Чумной </w:t>
      </w:r>
      <w:proofErr w:type="spellStart"/>
      <w:r w:rsidRPr="0014172C">
        <w:rPr>
          <w:rFonts w:ascii="Helvetica" w:eastAsia="Times New Roman" w:hAnsi="Helvetica" w:cs="Helvetica"/>
          <w:color w:val="444444"/>
          <w:sz w:val="18"/>
          <w:szCs w:val="18"/>
          <w:lang w:eastAsia="ru-RU"/>
        </w:rPr>
        <w:t>Колоной</w:t>
      </w:r>
      <w:proofErr w:type="spellEnd"/>
      <w:r w:rsidRPr="0014172C">
        <w:rPr>
          <w:rFonts w:ascii="Helvetica" w:eastAsia="Times New Roman" w:hAnsi="Helvetica" w:cs="Helvetica"/>
          <w:color w:val="444444"/>
          <w:sz w:val="18"/>
          <w:szCs w:val="18"/>
          <w:lang w:eastAsia="ru-RU"/>
        </w:rPr>
        <w:t xml:space="preserve"> 1680г. Возле кафедрального собора </w:t>
      </w:r>
      <w:proofErr w:type="spellStart"/>
      <w:r w:rsidRPr="0014172C">
        <w:rPr>
          <w:rFonts w:ascii="Helvetica" w:eastAsia="Times New Roman" w:hAnsi="Helvetica" w:cs="Helvetica"/>
          <w:color w:val="444444"/>
          <w:sz w:val="18"/>
          <w:szCs w:val="18"/>
          <w:lang w:eastAsia="ru-RU"/>
        </w:rPr>
        <w:t>Граца</w:t>
      </w:r>
      <w:proofErr w:type="spellEnd"/>
      <w:r w:rsidRPr="0014172C">
        <w:rPr>
          <w:rFonts w:ascii="Helvetica" w:eastAsia="Times New Roman" w:hAnsi="Helvetica" w:cs="Helvetica"/>
          <w:color w:val="444444"/>
          <w:sz w:val="18"/>
          <w:szCs w:val="18"/>
          <w:lang w:eastAsia="ru-RU"/>
        </w:rPr>
        <w:t xml:space="preserve"> находится роскошный Мавзолей императора Фердинанда II, который умер в 1637 г. Мавзолей представляет собой произведение искусства, выполненное в стиле барокко, и частично спроектированное Фишером вон </w:t>
      </w:r>
      <w:proofErr w:type="spellStart"/>
      <w:r w:rsidRPr="0014172C">
        <w:rPr>
          <w:rFonts w:ascii="Helvetica" w:eastAsia="Times New Roman" w:hAnsi="Helvetica" w:cs="Helvetica"/>
          <w:color w:val="444444"/>
          <w:sz w:val="18"/>
          <w:szCs w:val="18"/>
          <w:lang w:eastAsia="ru-RU"/>
        </w:rPr>
        <w:t>Ерлахом</w:t>
      </w:r>
      <w:proofErr w:type="spellEnd"/>
      <w:r w:rsidRPr="0014172C">
        <w:rPr>
          <w:rFonts w:ascii="Helvetica" w:eastAsia="Times New Roman" w:hAnsi="Helvetica" w:cs="Helvetica"/>
          <w:color w:val="444444"/>
          <w:sz w:val="18"/>
          <w:szCs w:val="18"/>
          <w:lang w:eastAsia="ru-RU"/>
        </w:rPr>
        <w:t>. Древний Готический Собор, который был построен в период с 1438 г. по 1462 г. на месте более старой церкви.</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color w:val="444444"/>
          <w:sz w:val="18"/>
          <w:szCs w:val="18"/>
          <w:lang w:eastAsia="ru-RU"/>
        </w:rPr>
        <w:t xml:space="preserve"> Особенно красив в этой церкви главный вход, украшенный гербом Императора Фридриха III. Южная сторона собора, перед которой располагается маленькая площадь, сохранила остатки Древней Готической фрески 1485 года, изображающей </w:t>
      </w:r>
      <w:proofErr w:type="spellStart"/>
      <w:r w:rsidRPr="0014172C">
        <w:rPr>
          <w:rFonts w:ascii="Helvetica" w:eastAsia="Times New Roman" w:hAnsi="Helvetica" w:cs="Helvetica"/>
          <w:color w:val="444444"/>
          <w:sz w:val="18"/>
          <w:szCs w:val="18"/>
          <w:lang w:eastAsia="ru-RU"/>
        </w:rPr>
        <w:t>Грац</w:t>
      </w:r>
      <w:proofErr w:type="spellEnd"/>
      <w:r w:rsidRPr="0014172C">
        <w:rPr>
          <w:rFonts w:ascii="Helvetica" w:eastAsia="Times New Roman" w:hAnsi="Helvetica" w:cs="Helvetica"/>
          <w:color w:val="444444"/>
          <w:sz w:val="18"/>
          <w:szCs w:val="18"/>
          <w:lang w:eastAsia="ru-RU"/>
        </w:rPr>
        <w:t xml:space="preserve"> под угрозой мора, чумы и нападения </w:t>
      </w:r>
      <w:proofErr w:type="spellStart"/>
      <w:r w:rsidRPr="0014172C">
        <w:rPr>
          <w:rFonts w:ascii="Helvetica" w:eastAsia="Times New Roman" w:hAnsi="Helvetica" w:cs="Helvetica"/>
          <w:color w:val="444444"/>
          <w:sz w:val="18"/>
          <w:szCs w:val="18"/>
          <w:lang w:eastAsia="ru-RU"/>
        </w:rPr>
        <w:t>турков</w:t>
      </w:r>
      <w:proofErr w:type="spellEnd"/>
      <w:r w:rsidRPr="0014172C">
        <w:rPr>
          <w:rFonts w:ascii="Helvetica" w:eastAsia="Times New Roman" w:hAnsi="Helvetica" w:cs="Helvetica"/>
          <w:color w:val="444444"/>
          <w:sz w:val="18"/>
          <w:szCs w:val="18"/>
          <w:lang w:eastAsia="ru-RU"/>
        </w:rPr>
        <w:t>. Интерьер собора выполнен в стиле барокко и выглядит очень внушительно. Широкий неф отделен от хора узкой триумфальной аркой, которая обрамляется двумя гробницами 1472 года. Высокий алтарь из цветного мрамора возвышается над хором.</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 xml:space="preserve">17:00 -Вечером возвращение в </w:t>
      </w:r>
      <w:proofErr w:type="spellStart"/>
      <w:r w:rsidRPr="0014172C">
        <w:rPr>
          <w:rFonts w:ascii="Helvetica" w:eastAsia="Times New Roman" w:hAnsi="Helvetica" w:cs="Helvetica"/>
          <w:b/>
          <w:bCs/>
          <w:color w:val="444444"/>
          <w:sz w:val="18"/>
          <w:szCs w:val="18"/>
          <w:lang w:eastAsia="ru-RU"/>
        </w:rPr>
        <w:t>Птуй</w:t>
      </w:r>
      <w:proofErr w:type="spellEnd"/>
      <w:r w:rsidRPr="0014172C">
        <w:rPr>
          <w:rFonts w:ascii="Helvetica" w:eastAsia="Times New Roman" w:hAnsi="Helvetica" w:cs="Helvetica"/>
          <w:b/>
          <w:bCs/>
          <w:color w:val="444444"/>
          <w:sz w:val="18"/>
          <w:szCs w:val="18"/>
          <w:lang w:eastAsia="ru-RU"/>
        </w:rPr>
        <w:t>.</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18:00 Сбор всей группы.</w:t>
      </w:r>
    </w:p>
    <w:p w:rsidR="0014172C" w:rsidRPr="0014172C" w:rsidRDefault="0014172C" w:rsidP="0014172C">
      <w:pPr>
        <w:shd w:val="clear" w:color="auto" w:fill="FFFFFF"/>
        <w:spacing w:after="0" w:line="300" w:lineRule="atLeast"/>
        <w:jc w:val="both"/>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Транзит по территории Словении и Венгрии.</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Pr>
          <w:rFonts w:ascii="Helvetica" w:eastAsia="Times New Roman" w:hAnsi="Helvetica" w:cs="Helvetica"/>
          <w:noProof/>
          <w:color w:val="444444"/>
          <w:sz w:val="18"/>
          <w:szCs w:val="18"/>
          <w:lang w:eastAsia="ru-RU"/>
        </w:rPr>
        <w:drawing>
          <wp:inline distT="0" distB="0" distL="0" distR="0" wp14:anchorId="014B4EF3" wp14:editId="41206B49">
            <wp:extent cx="1144988" cy="852391"/>
            <wp:effectExtent l="0" t="0" r="0" b="5080"/>
            <wp:docPr id="8" name="Рисунок 8" descr="191680221-600x400.jpg">
              <a:hlinkClick xmlns:a="http://schemas.openxmlformats.org/drawingml/2006/main" r:id="rId37" tooltip="&quot;191680221-600x4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91680221-600x400.jpg">
                      <a:hlinkClick r:id="rId37" tooltip="&quot;191680221-600x400&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5048" cy="852436"/>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14:anchorId="13C0B367" wp14:editId="62AF3A3A">
            <wp:extent cx="1142836" cy="850789"/>
            <wp:effectExtent l="0" t="0" r="635" b="6985"/>
            <wp:docPr id="7" name="Рисунок 7" descr="20.jpg">
              <a:hlinkClick xmlns:a="http://schemas.openxmlformats.org/drawingml/2006/main" r:id="rId39" tooltip="&quot;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jpg">
                      <a:hlinkClick r:id="rId39" tooltip="&quot;20&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2896" cy="850834"/>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14:anchorId="7759ABAB" wp14:editId="461BAED7">
            <wp:extent cx="1089433" cy="811033"/>
            <wp:effectExtent l="0" t="0" r="0" b="8255"/>
            <wp:docPr id="6" name="Рисунок 6" descr="87756-ptuj.jpeg">
              <a:hlinkClick xmlns:a="http://schemas.openxmlformats.org/drawingml/2006/main" r:id="rId41" tooltip="&quot;87756-ptu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7756-ptuj.jpeg">
                      <a:hlinkClick r:id="rId41" tooltip="&quot;87756-ptuj&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89490" cy="811076"/>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14:anchorId="2F0F415A" wp14:editId="774AEBF7">
            <wp:extent cx="1078751" cy="803081"/>
            <wp:effectExtent l="0" t="0" r="7620" b="0"/>
            <wp:docPr id="5" name="Рисунок 5" descr="c8e54ddb50e18051f8385db0df1cff17.jpg">
              <a:hlinkClick xmlns:a="http://schemas.openxmlformats.org/drawingml/2006/main" r:id="rId43" tooltip="&quot;C8e54ddb50e18051f8385db0df1cff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8e54ddb50e18051f8385db0df1cff17.jpg">
                      <a:hlinkClick r:id="rId43" tooltip="&quot;C8e54ddb50e18051f8385db0df1cff17&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78808" cy="803123"/>
                    </a:xfrm>
                    <a:prstGeom prst="rect">
                      <a:avLst/>
                    </a:prstGeom>
                    <a:noFill/>
                    <a:ln>
                      <a:noFill/>
                    </a:ln>
                  </pic:spPr>
                </pic:pic>
              </a:graphicData>
            </a:graphic>
          </wp:inline>
        </w:drawing>
      </w:r>
      <w:bookmarkStart w:id="0" w:name="_GoBack"/>
      <w:r>
        <w:rPr>
          <w:rFonts w:ascii="Helvetica" w:eastAsia="Times New Roman" w:hAnsi="Helvetica" w:cs="Helvetica"/>
          <w:noProof/>
          <w:color w:val="444444"/>
          <w:sz w:val="18"/>
          <w:szCs w:val="18"/>
          <w:lang w:eastAsia="ru-RU"/>
        </w:rPr>
        <w:drawing>
          <wp:inline distT="0" distB="0" distL="0" distR="0" wp14:anchorId="104B4D82" wp14:editId="33E9218F">
            <wp:extent cx="1089433" cy="811033"/>
            <wp:effectExtent l="0" t="0" r="0" b="8255"/>
            <wp:docPr id="4" name="Рисунок 4" descr="image006.jpg">
              <a:hlinkClick xmlns:a="http://schemas.openxmlformats.org/drawingml/2006/main" r:id="rId45" tooltip="&quot;Image0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6.jpg">
                      <a:hlinkClick r:id="rId45" tooltip="&quot;Image006&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89490" cy="811076"/>
                    </a:xfrm>
                    <a:prstGeom prst="rect">
                      <a:avLst/>
                    </a:prstGeom>
                    <a:noFill/>
                    <a:ln>
                      <a:noFill/>
                    </a:ln>
                  </pic:spPr>
                </pic:pic>
              </a:graphicData>
            </a:graphic>
          </wp:inline>
        </w:drawing>
      </w:r>
      <w:bookmarkEnd w:id="0"/>
      <w:r>
        <w:rPr>
          <w:rFonts w:ascii="Helvetica" w:eastAsia="Times New Roman" w:hAnsi="Helvetica" w:cs="Helvetica"/>
          <w:noProof/>
          <w:color w:val="444444"/>
          <w:sz w:val="18"/>
          <w:szCs w:val="18"/>
          <w:lang w:eastAsia="ru-RU"/>
        </w:rPr>
        <w:drawing>
          <wp:inline distT="0" distB="0" distL="0" distR="0" wp14:anchorId="11B940AC" wp14:editId="0AF2B22C">
            <wp:extent cx="1431290" cy="1065530"/>
            <wp:effectExtent l="0" t="0" r="0" b="1270"/>
            <wp:docPr id="3" name="Рисунок 3" descr="maribor3.jpg">
              <a:hlinkClick xmlns:a="http://schemas.openxmlformats.org/drawingml/2006/main" r:id="rId47" tooltip="&quot;Maribor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ibor3.jpg">
                      <a:hlinkClick r:id="rId47" tooltip="&quot;Maribor3&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14:anchorId="1BA9F17E" wp14:editId="61A22864">
            <wp:extent cx="1431290" cy="1065530"/>
            <wp:effectExtent l="0" t="0" r="0" b="1270"/>
            <wp:docPr id="2" name="Рисунок 2" descr="s640x480-600x450.jpg">
              <a:hlinkClick xmlns:a="http://schemas.openxmlformats.org/drawingml/2006/main" r:id="rId49" tooltip="&quot;S640x480-600x45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640x480-600x450.jpg">
                      <a:hlinkClick r:id="rId49" tooltip="&quot;S640x480-600x450&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r>
        <w:rPr>
          <w:rFonts w:ascii="Helvetica" w:eastAsia="Times New Roman" w:hAnsi="Helvetica" w:cs="Helvetica"/>
          <w:noProof/>
          <w:color w:val="444444"/>
          <w:sz w:val="18"/>
          <w:szCs w:val="18"/>
          <w:lang w:eastAsia="ru-RU"/>
        </w:rPr>
        <w:drawing>
          <wp:inline distT="0" distB="0" distL="0" distR="0" wp14:anchorId="24F47852" wp14:editId="51B89C28">
            <wp:extent cx="1431290" cy="1065530"/>
            <wp:effectExtent l="0" t="0" r="0" b="1270"/>
            <wp:docPr id="1" name="Рисунок 1" descr="марибор.jpg">
              <a:hlinkClick xmlns:a="http://schemas.openxmlformats.org/drawingml/2006/main" r:id="rId51" tooltip="&quot;Мариб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арибор.jpg">
                      <a:hlinkClick r:id="rId51" tooltip="&quot;Марибор&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31290" cy="1065530"/>
                    </a:xfrm>
                    <a:prstGeom prst="rect">
                      <a:avLst/>
                    </a:prstGeom>
                    <a:noFill/>
                    <a:ln>
                      <a:noFill/>
                    </a:ln>
                  </pic:spPr>
                </pic:pic>
              </a:graphicData>
            </a:graphic>
          </wp:inline>
        </w:drawing>
      </w:r>
    </w:p>
    <w:p w:rsidR="0014172C" w:rsidRPr="0014172C" w:rsidRDefault="0014172C" w:rsidP="0014172C">
      <w:pPr>
        <w:shd w:val="clear" w:color="auto" w:fill="FFFFFF"/>
        <w:spacing w:after="0" w:line="180" w:lineRule="atLeast"/>
        <w:jc w:val="center"/>
        <w:outlineLvl w:val="2"/>
        <w:rPr>
          <w:rFonts w:ascii="Arial" w:eastAsia="Times New Roman" w:hAnsi="Arial" w:cs="Arial"/>
          <w:color w:val="444444"/>
          <w:sz w:val="24"/>
          <w:szCs w:val="24"/>
          <w:lang w:eastAsia="ru-RU"/>
        </w:rPr>
      </w:pPr>
      <w:r w:rsidRPr="0014172C">
        <w:rPr>
          <w:rFonts w:ascii="Tahoma" w:eastAsia="Times New Roman" w:hAnsi="Tahoma" w:cs="Tahoma"/>
          <w:b/>
          <w:bCs/>
          <w:color w:val="800000"/>
          <w:sz w:val="20"/>
          <w:szCs w:val="20"/>
          <w:lang w:eastAsia="ru-RU"/>
        </w:rPr>
        <w:lastRenderedPageBreak/>
        <w:t>6 день</w:t>
      </w:r>
    </w:p>
    <w:p w:rsidR="0014172C" w:rsidRPr="0014172C" w:rsidRDefault="0014172C" w:rsidP="0014172C">
      <w:pPr>
        <w:shd w:val="clear" w:color="auto" w:fill="FFFFFF"/>
        <w:spacing w:before="375" w:after="225" w:line="0" w:lineRule="atLeast"/>
        <w:jc w:val="center"/>
        <w:outlineLvl w:val="1"/>
        <w:rPr>
          <w:rFonts w:ascii="Arial" w:eastAsia="Times New Roman" w:hAnsi="Arial" w:cs="Arial"/>
          <w:color w:val="444444"/>
          <w:sz w:val="30"/>
          <w:szCs w:val="30"/>
          <w:lang w:eastAsia="ru-RU"/>
        </w:rPr>
      </w:pPr>
      <w:r w:rsidRPr="0014172C">
        <w:rPr>
          <w:rFonts w:ascii="Tahoma" w:eastAsia="Times New Roman" w:hAnsi="Tahoma" w:cs="Tahoma"/>
          <w:color w:val="800000"/>
          <w:sz w:val="33"/>
          <w:szCs w:val="33"/>
          <w:lang w:eastAsia="ru-RU"/>
        </w:rPr>
        <w:t>Львов</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Пересечение венгерско-украинской границы.</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Helvetica" w:eastAsia="Times New Roman" w:hAnsi="Helvetica" w:cs="Helvetica"/>
          <w:color w:val="444444"/>
          <w:sz w:val="18"/>
          <w:szCs w:val="18"/>
          <w:lang w:eastAsia="ru-RU"/>
        </w:rPr>
        <w:t xml:space="preserve">Прибытие </w:t>
      </w:r>
      <w:proofErr w:type="gramStart"/>
      <w:r w:rsidRPr="0014172C">
        <w:rPr>
          <w:rFonts w:ascii="Helvetica" w:eastAsia="Times New Roman" w:hAnsi="Helvetica" w:cs="Helvetica"/>
          <w:color w:val="444444"/>
          <w:sz w:val="18"/>
          <w:szCs w:val="18"/>
          <w:lang w:eastAsia="ru-RU"/>
        </w:rPr>
        <w:t>в</w:t>
      </w:r>
      <w:proofErr w:type="gramEnd"/>
      <w:r w:rsidRPr="0014172C">
        <w:rPr>
          <w:rFonts w:ascii="Helvetica" w:eastAsia="Times New Roman" w:hAnsi="Helvetica" w:cs="Helvetica"/>
          <w:color w:val="444444"/>
          <w:sz w:val="18"/>
          <w:szCs w:val="18"/>
          <w:lang w:eastAsia="ru-RU"/>
        </w:rPr>
        <w:t>:</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-Чоп (окружная, заправка «ОККО») -  </w:t>
      </w:r>
      <w:r w:rsidRPr="0014172C">
        <w:rPr>
          <w:rFonts w:ascii="Helvetica" w:eastAsia="Times New Roman" w:hAnsi="Helvetica" w:cs="Helvetica"/>
          <w:color w:val="444444"/>
          <w:sz w:val="18"/>
          <w:szCs w:val="18"/>
          <w:lang w:eastAsia="ru-RU"/>
        </w:rPr>
        <w:t>ориентировочно в</w:t>
      </w:r>
      <w:r w:rsidRPr="0014172C">
        <w:rPr>
          <w:rFonts w:ascii="Helvetica" w:eastAsia="Times New Roman" w:hAnsi="Helvetica" w:cs="Helvetica"/>
          <w:b/>
          <w:bCs/>
          <w:color w:val="444444"/>
          <w:sz w:val="18"/>
          <w:szCs w:val="18"/>
          <w:lang w:eastAsia="ru-RU"/>
        </w:rPr>
        <w:t> 13:00;</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Helvetica" w:eastAsia="Times New Roman" w:hAnsi="Helvetica" w:cs="Helvetica"/>
          <w:b/>
          <w:bCs/>
          <w:color w:val="444444"/>
          <w:sz w:val="18"/>
          <w:szCs w:val="18"/>
          <w:lang w:eastAsia="ru-RU"/>
        </w:rPr>
        <w:t>-Львов</w:t>
      </w:r>
      <w:r w:rsidRPr="0014172C">
        <w:rPr>
          <w:rFonts w:ascii="Helvetica" w:eastAsia="Times New Roman" w:hAnsi="Helvetica" w:cs="Helvetica"/>
          <w:color w:val="444444"/>
          <w:sz w:val="18"/>
          <w:szCs w:val="18"/>
          <w:lang w:eastAsia="ru-RU"/>
        </w:rPr>
        <w:t> </w:t>
      </w:r>
      <w:r w:rsidRPr="0014172C">
        <w:rPr>
          <w:rFonts w:ascii="Helvetica" w:eastAsia="Times New Roman" w:hAnsi="Helvetica" w:cs="Helvetica"/>
          <w:b/>
          <w:bCs/>
          <w:color w:val="444444"/>
          <w:sz w:val="18"/>
          <w:szCs w:val="18"/>
          <w:lang w:eastAsia="ru-RU"/>
        </w:rPr>
        <w:t xml:space="preserve">(автобусный паркинг </w:t>
      </w:r>
      <w:proofErr w:type="gramStart"/>
      <w:r w:rsidRPr="0014172C">
        <w:rPr>
          <w:rFonts w:ascii="Helvetica" w:eastAsia="Times New Roman" w:hAnsi="Helvetica" w:cs="Helvetica"/>
          <w:b/>
          <w:bCs/>
          <w:color w:val="444444"/>
          <w:sz w:val="18"/>
          <w:szCs w:val="18"/>
          <w:lang w:eastAsia="ru-RU"/>
        </w:rPr>
        <w:t>возле</w:t>
      </w:r>
      <w:r w:rsidRPr="0014172C">
        <w:rPr>
          <w:rFonts w:ascii="Helvetica" w:eastAsia="Times New Roman" w:hAnsi="Helvetica" w:cs="Helvetica"/>
          <w:color w:val="444444"/>
          <w:sz w:val="18"/>
          <w:szCs w:val="18"/>
          <w:lang w:eastAsia="ru-RU"/>
        </w:rPr>
        <w:t> </w:t>
      </w:r>
      <w:r w:rsidRPr="0014172C">
        <w:rPr>
          <w:rFonts w:ascii="Helvetica" w:eastAsia="Times New Roman" w:hAnsi="Helvetica" w:cs="Helvetica"/>
          <w:b/>
          <w:bCs/>
          <w:color w:val="444444"/>
          <w:sz w:val="18"/>
          <w:szCs w:val="18"/>
          <w:lang w:eastAsia="ru-RU"/>
        </w:rPr>
        <w:t>ж</w:t>
      </w:r>
      <w:proofErr w:type="gramEnd"/>
      <w:r w:rsidRPr="0014172C">
        <w:rPr>
          <w:rFonts w:ascii="Helvetica" w:eastAsia="Times New Roman" w:hAnsi="Helvetica" w:cs="Helvetica"/>
          <w:b/>
          <w:bCs/>
          <w:color w:val="444444"/>
          <w:sz w:val="18"/>
          <w:szCs w:val="18"/>
          <w:lang w:eastAsia="ru-RU"/>
        </w:rPr>
        <w:t>/д вокзала) - </w:t>
      </w:r>
      <w:r w:rsidRPr="0014172C">
        <w:rPr>
          <w:rFonts w:ascii="Helvetica" w:eastAsia="Times New Roman" w:hAnsi="Helvetica" w:cs="Helvetica"/>
          <w:color w:val="444444"/>
          <w:sz w:val="18"/>
          <w:szCs w:val="18"/>
          <w:lang w:eastAsia="ru-RU"/>
        </w:rPr>
        <w:t>ориентировочно после</w:t>
      </w:r>
      <w:r w:rsidRPr="0014172C">
        <w:rPr>
          <w:rFonts w:ascii="Helvetica" w:eastAsia="Times New Roman" w:hAnsi="Helvetica" w:cs="Helvetica"/>
          <w:b/>
          <w:bCs/>
          <w:color w:val="444444"/>
          <w:sz w:val="18"/>
          <w:szCs w:val="18"/>
          <w:lang w:eastAsia="ru-RU"/>
        </w:rPr>
        <w:t> 18:00.</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Helvetica" w:eastAsia="Times New Roman" w:hAnsi="Helvetica" w:cs="Helvetica"/>
          <w:color w:val="444444"/>
          <w:sz w:val="18"/>
          <w:szCs w:val="18"/>
          <w:lang w:eastAsia="ru-RU"/>
        </w:rPr>
        <w:t> </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Arial" w:eastAsia="Times New Roman" w:hAnsi="Arial" w:cs="Arial"/>
          <w:color w:val="333333"/>
          <w:sz w:val="18"/>
          <w:szCs w:val="18"/>
          <w:u w:val="single"/>
          <w:lang w:eastAsia="ru-RU"/>
        </w:rPr>
        <w:t>ВНИМАНИЕ! </w:t>
      </w:r>
      <w:r w:rsidRPr="0014172C">
        <w:rPr>
          <w:rFonts w:ascii="Arial" w:eastAsia="Times New Roman" w:hAnsi="Arial" w:cs="Arial"/>
          <w:color w:val="333333"/>
          <w:sz w:val="18"/>
          <w:szCs w:val="18"/>
          <w:lang w:eastAsia="ru-RU"/>
        </w:rPr>
        <w:t>Просим покупать билеты с отправлением после 19:00!</w:t>
      </w:r>
    </w:p>
    <w:p w:rsidR="0014172C" w:rsidRPr="0014172C" w:rsidRDefault="0014172C" w:rsidP="0014172C">
      <w:pPr>
        <w:shd w:val="clear" w:color="auto" w:fill="FFFFFF"/>
        <w:spacing w:after="0" w:line="300" w:lineRule="atLeast"/>
        <w:rPr>
          <w:rFonts w:ascii="Helvetica" w:eastAsia="Times New Roman" w:hAnsi="Helvetica" w:cs="Helvetica"/>
          <w:color w:val="444444"/>
          <w:sz w:val="18"/>
          <w:szCs w:val="18"/>
          <w:lang w:eastAsia="ru-RU"/>
        </w:rPr>
      </w:pPr>
      <w:r w:rsidRPr="0014172C">
        <w:rPr>
          <w:rFonts w:ascii="Helvetica" w:eastAsia="Times New Roman" w:hAnsi="Helvetica" w:cs="Helvetica"/>
          <w:color w:val="444444"/>
          <w:sz w:val="18"/>
          <w:szCs w:val="18"/>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2"/>
        <w:gridCol w:w="4793"/>
      </w:tblGrid>
      <w:tr w:rsidR="0014172C" w:rsidRPr="0014172C" w:rsidTr="0014172C">
        <w:trPr>
          <w:jc w:val="center"/>
        </w:trPr>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172C" w:rsidRPr="0014172C" w:rsidRDefault="0014172C" w:rsidP="0014172C">
            <w:pPr>
              <w:spacing w:after="0" w:line="240" w:lineRule="auto"/>
              <w:jc w:val="center"/>
              <w:rPr>
                <w:rFonts w:ascii="Tahoma" w:eastAsia="Times New Roman" w:hAnsi="Tahoma" w:cs="Tahoma"/>
                <w:sz w:val="16"/>
                <w:szCs w:val="16"/>
                <w:lang w:eastAsia="ru-RU"/>
              </w:rPr>
            </w:pPr>
            <w:r w:rsidRPr="0014172C">
              <w:rPr>
                <w:rFonts w:ascii="Arial" w:eastAsia="Times New Roman" w:hAnsi="Arial" w:cs="Arial"/>
                <w:b/>
                <w:bCs/>
                <w:sz w:val="18"/>
                <w:szCs w:val="18"/>
                <w:lang w:eastAsia="ru-RU"/>
              </w:rPr>
              <w:t>В стоимость тура входит: </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172C" w:rsidRPr="0014172C" w:rsidRDefault="0014172C" w:rsidP="0014172C">
            <w:pPr>
              <w:spacing w:after="0" w:line="240" w:lineRule="auto"/>
              <w:jc w:val="center"/>
              <w:rPr>
                <w:rFonts w:ascii="Tahoma" w:eastAsia="Times New Roman" w:hAnsi="Tahoma" w:cs="Tahoma"/>
                <w:sz w:val="16"/>
                <w:szCs w:val="16"/>
                <w:lang w:eastAsia="ru-RU"/>
              </w:rPr>
            </w:pPr>
            <w:r w:rsidRPr="0014172C">
              <w:rPr>
                <w:rFonts w:ascii="Arial" w:eastAsia="Times New Roman" w:hAnsi="Arial" w:cs="Arial"/>
                <w:b/>
                <w:bCs/>
                <w:sz w:val="18"/>
                <w:szCs w:val="18"/>
                <w:lang w:eastAsia="ru-RU"/>
              </w:rPr>
              <w:t>В стоимость тура не входит:</w:t>
            </w:r>
          </w:p>
        </w:tc>
      </w:tr>
      <w:tr w:rsidR="0014172C" w:rsidRPr="0014172C" w:rsidTr="0014172C">
        <w:trPr>
          <w:jc w:val="center"/>
        </w:trPr>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Arial" w:eastAsia="Times New Roman" w:hAnsi="Arial" w:cs="Arial"/>
                <w:sz w:val="18"/>
                <w:szCs w:val="18"/>
                <w:lang w:eastAsia="ru-RU"/>
              </w:rPr>
              <w:t>▪ проезд автобусом по маршруту:</w:t>
            </w:r>
          </w:p>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Tahoma" w:eastAsia="Times New Roman" w:hAnsi="Tahoma" w:cs="Tahoma"/>
                <w:sz w:val="24"/>
                <w:szCs w:val="24"/>
                <w:lang w:eastAsia="ru-RU"/>
              </w:rPr>
              <w:t xml:space="preserve">Львов – Озеро </w:t>
            </w:r>
            <w:proofErr w:type="spellStart"/>
            <w:r w:rsidRPr="0014172C">
              <w:rPr>
                <w:rFonts w:ascii="Tahoma" w:eastAsia="Times New Roman" w:hAnsi="Tahoma" w:cs="Tahoma"/>
                <w:sz w:val="24"/>
                <w:szCs w:val="24"/>
                <w:lang w:eastAsia="ru-RU"/>
              </w:rPr>
              <w:t>Хевиз</w:t>
            </w:r>
            <w:proofErr w:type="spellEnd"/>
            <w:r w:rsidRPr="0014172C">
              <w:rPr>
                <w:rFonts w:ascii="Tahoma" w:eastAsia="Times New Roman" w:hAnsi="Tahoma" w:cs="Tahoma"/>
                <w:sz w:val="24"/>
                <w:szCs w:val="24"/>
                <w:lang w:eastAsia="ru-RU"/>
              </w:rPr>
              <w:t xml:space="preserve"> - Любляна – </w:t>
            </w:r>
            <w:proofErr w:type="spellStart"/>
            <w:r w:rsidRPr="0014172C">
              <w:rPr>
                <w:rFonts w:ascii="Tahoma" w:eastAsia="Times New Roman" w:hAnsi="Tahoma" w:cs="Tahoma"/>
                <w:sz w:val="24"/>
                <w:szCs w:val="24"/>
                <w:lang w:eastAsia="ru-RU"/>
              </w:rPr>
              <w:t>Птуй</w:t>
            </w:r>
            <w:proofErr w:type="spellEnd"/>
            <w:r w:rsidRPr="0014172C">
              <w:rPr>
                <w:rFonts w:ascii="Tahoma" w:eastAsia="Times New Roman" w:hAnsi="Tahoma" w:cs="Tahoma"/>
                <w:sz w:val="24"/>
                <w:szCs w:val="24"/>
                <w:lang w:eastAsia="ru-RU"/>
              </w:rPr>
              <w:t xml:space="preserve"> - Львов</w:t>
            </w:r>
          </w:p>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Arial" w:eastAsia="Times New Roman" w:hAnsi="Arial" w:cs="Arial"/>
                <w:sz w:val="24"/>
                <w:szCs w:val="24"/>
                <w:lang w:eastAsia="ru-RU"/>
              </w:rPr>
              <w:t>▪ Проживание в гостиницах 3*</w:t>
            </w:r>
          </w:p>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Arial" w:eastAsia="Times New Roman" w:hAnsi="Arial" w:cs="Arial"/>
                <w:sz w:val="24"/>
                <w:szCs w:val="24"/>
                <w:lang w:eastAsia="ru-RU"/>
              </w:rPr>
              <w:t>  2-х и 3-х местное размещение (3 ночи)</w:t>
            </w:r>
          </w:p>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Arial" w:eastAsia="Times New Roman" w:hAnsi="Arial" w:cs="Arial"/>
                <w:sz w:val="18"/>
                <w:szCs w:val="18"/>
                <w:lang w:eastAsia="ru-RU"/>
              </w:rPr>
              <w:t>▪ Питание - завтраки в гостиницах (3 завтрака)</w:t>
            </w:r>
          </w:p>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Arial" w:eastAsia="Times New Roman" w:hAnsi="Arial" w:cs="Arial"/>
                <w:sz w:val="18"/>
                <w:szCs w:val="18"/>
                <w:lang w:eastAsia="ru-RU"/>
              </w:rPr>
              <w:t>▪ медицинская страховка</w:t>
            </w:r>
          </w:p>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Arial" w:eastAsia="Times New Roman" w:hAnsi="Arial" w:cs="Arial"/>
                <w:sz w:val="18"/>
                <w:szCs w:val="18"/>
                <w:lang w:eastAsia="ru-RU"/>
              </w:rPr>
              <w:t>▪ Гид-сопровождающий</w:t>
            </w:r>
          </w:p>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Tahoma" w:eastAsia="Times New Roman" w:hAnsi="Tahoma" w:cs="Tahoma"/>
                <w:sz w:val="24"/>
                <w:szCs w:val="24"/>
                <w:lang w:eastAsia="ru-RU"/>
              </w:rPr>
              <w:t> </w:t>
            </w:r>
          </w:p>
        </w:tc>
        <w:tc>
          <w:tcPr>
            <w:tcW w:w="52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Arial" w:eastAsia="Times New Roman" w:hAnsi="Arial" w:cs="Arial"/>
                <w:sz w:val="18"/>
                <w:szCs w:val="18"/>
                <w:lang w:eastAsia="ru-RU"/>
              </w:rPr>
              <w:t>- консульский сбор –</w:t>
            </w:r>
            <w:r w:rsidRPr="0014172C">
              <w:rPr>
                <w:rFonts w:ascii="Arial" w:eastAsia="Times New Roman" w:hAnsi="Arial" w:cs="Arial"/>
                <w:b/>
                <w:bCs/>
                <w:sz w:val="18"/>
                <w:szCs w:val="18"/>
                <w:lang w:eastAsia="ru-RU"/>
              </w:rPr>
              <w:t> 35 €;</w:t>
            </w:r>
          </w:p>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Arial" w:eastAsia="Times New Roman" w:hAnsi="Arial" w:cs="Arial"/>
                <w:sz w:val="18"/>
                <w:szCs w:val="18"/>
                <w:lang w:eastAsia="ru-RU"/>
              </w:rPr>
              <w:t>- проезд в общественном транспорте;</w:t>
            </w:r>
          </w:p>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Arial" w:eastAsia="Times New Roman" w:hAnsi="Arial" w:cs="Arial"/>
                <w:sz w:val="18"/>
                <w:szCs w:val="18"/>
                <w:lang w:eastAsia="ru-RU"/>
              </w:rPr>
              <w:t>- рекомендованные экскурсии; входные билеты в экскурсионные центры, музеи и т.д.;</w:t>
            </w:r>
          </w:p>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Arial" w:eastAsia="Times New Roman" w:hAnsi="Arial" w:cs="Arial"/>
                <w:sz w:val="18"/>
                <w:szCs w:val="18"/>
                <w:lang w:eastAsia="ru-RU"/>
              </w:rPr>
              <w:t>- личные расходы;</w:t>
            </w:r>
          </w:p>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Arial" w:eastAsia="Times New Roman" w:hAnsi="Arial" w:cs="Arial"/>
                <w:sz w:val="18"/>
                <w:szCs w:val="18"/>
                <w:lang w:eastAsia="ru-RU"/>
              </w:rPr>
              <w:t>- питание обед/ужин (стоимость по запросу);</w:t>
            </w:r>
          </w:p>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Arial" w:eastAsia="Times New Roman" w:hAnsi="Arial" w:cs="Arial"/>
                <w:sz w:val="18"/>
                <w:szCs w:val="18"/>
                <w:lang w:eastAsia="ru-RU"/>
              </w:rPr>
              <w:t>- автобусное обслуживание в свободное время. </w:t>
            </w:r>
          </w:p>
          <w:p w:rsidR="0014172C" w:rsidRPr="0014172C" w:rsidRDefault="0014172C" w:rsidP="0014172C">
            <w:pPr>
              <w:spacing w:after="0" w:line="240" w:lineRule="auto"/>
              <w:rPr>
                <w:rFonts w:ascii="Tahoma" w:eastAsia="Times New Roman" w:hAnsi="Tahoma" w:cs="Tahoma"/>
                <w:sz w:val="24"/>
                <w:szCs w:val="24"/>
                <w:lang w:eastAsia="ru-RU"/>
              </w:rPr>
            </w:pPr>
            <w:r w:rsidRPr="0014172C">
              <w:rPr>
                <w:rFonts w:ascii="Arial" w:eastAsia="Times New Roman" w:hAnsi="Arial" w:cs="Arial"/>
                <w:b/>
                <w:bCs/>
                <w:color w:val="FF0000"/>
                <w:sz w:val="18"/>
                <w:szCs w:val="18"/>
                <w:lang w:eastAsia="ru-RU"/>
              </w:rPr>
              <w:t>!!! ВНИМАНИЕ! </w:t>
            </w:r>
            <w:r w:rsidRPr="0014172C">
              <w:rPr>
                <w:rFonts w:ascii="Arial" w:eastAsia="Times New Roman" w:hAnsi="Arial" w:cs="Arial"/>
                <w:b/>
                <w:bCs/>
                <w:sz w:val="18"/>
                <w:szCs w:val="18"/>
                <w:lang w:eastAsia="ru-RU"/>
              </w:rPr>
              <w:t> ж/д проезд до Львова и обратно (не входит в стоимость тура и покупается самостоятельно туристами!)</w:t>
            </w:r>
          </w:p>
        </w:tc>
      </w:tr>
    </w:tbl>
    <w:p w:rsidR="00593B61" w:rsidRDefault="0014172C"/>
    <w:sectPr w:rsidR="00593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DA"/>
    <w:rsid w:val="0014172C"/>
    <w:rsid w:val="00150DDA"/>
    <w:rsid w:val="00557FEC"/>
    <w:rsid w:val="009C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2C"/>
  </w:style>
  <w:style w:type="paragraph" w:styleId="2">
    <w:name w:val="heading 2"/>
    <w:basedOn w:val="a"/>
    <w:link w:val="20"/>
    <w:uiPriority w:val="9"/>
    <w:qFormat/>
    <w:rsid w:val="001417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17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172C"/>
    <w:rPr>
      <w:b/>
      <w:bCs/>
    </w:rPr>
  </w:style>
  <w:style w:type="character" w:customStyle="1" w:styleId="apple-converted-space">
    <w:name w:val="apple-converted-space"/>
    <w:basedOn w:val="a0"/>
    <w:rsid w:val="0014172C"/>
  </w:style>
  <w:style w:type="character" w:customStyle="1" w:styleId="20">
    <w:name w:val="Заголовок 2 Знак"/>
    <w:basedOn w:val="a0"/>
    <w:link w:val="2"/>
    <w:uiPriority w:val="9"/>
    <w:rsid w:val="001417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172C"/>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1417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1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2C"/>
  </w:style>
  <w:style w:type="paragraph" w:styleId="2">
    <w:name w:val="heading 2"/>
    <w:basedOn w:val="a"/>
    <w:link w:val="20"/>
    <w:uiPriority w:val="9"/>
    <w:qFormat/>
    <w:rsid w:val="001417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17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172C"/>
    <w:rPr>
      <w:b/>
      <w:bCs/>
    </w:rPr>
  </w:style>
  <w:style w:type="character" w:customStyle="1" w:styleId="apple-converted-space">
    <w:name w:val="apple-converted-space"/>
    <w:basedOn w:val="a0"/>
    <w:rsid w:val="0014172C"/>
  </w:style>
  <w:style w:type="character" w:customStyle="1" w:styleId="20">
    <w:name w:val="Заголовок 2 Знак"/>
    <w:basedOn w:val="a0"/>
    <w:link w:val="2"/>
    <w:uiPriority w:val="9"/>
    <w:rsid w:val="001417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172C"/>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1417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1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345">
      <w:bodyDiv w:val="1"/>
      <w:marLeft w:val="0"/>
      <w:marRight w:val="0"/>
      <w:marTop w:val="0"/>
      <w:marBottom w:val="0"/>
      <w:divBdr>
        <w:top w:val="none" w:sz="0" w:space="0" w:color="auto"/>
        <w:left w:val="none" w:sz="0" w:space="0" w:color="auto"/>
        <w:bottom w:val="none" w:sz="0" w:space="0" w:color="auto"/>
        <w:right w:val="none" w:sz="0" w:space="0" w:color="auto"/>
      </w:divBdr>
    </w:div>
    <w:div w:id="1621495517">
      <w:bodyDiv w:val="1"/>
      <w:marLeft w:val="0"/>
      <w:marRight w:val="0"/>
      <w:marTop w:val="0"/>
      <w:marBottom w:val="0"/>
      <w:divBdr>
        <w:top w:val="none" w:sz="0" w:space="0" w:color="auto"/>
        <w:left w:val="none" w:sz="0" w:space="0" w:color="auto"/>
        <w:bottom w:val="none" w:sz="0" w:space="0" w:color="auto"/>
        <w:right w:val="none" w:sz="0" w:space="0" w:color="auto"/>
      </w:divBdr>
      <w:divsChild>
        <w:div w:id="1924416045">
          <w:marLeft w:val="0"/>
          <w:marRight w:val="0"/>
          <w:marTop w:val="0"/>
          <w:marBottom w:val="0"/>
          <w:divBdr>
            <w:top w:val="none" w:sz="0" w:space="0" w:color="auto"/>
            <w:left w:val="none" w:sz="0" w:space="0" w:color="auto"/>
            <w:bottom w:val="none" w:sz="0" w:space="0" w:color="auto"/>
            <w:right w:val="none" w:sz="0" w:space="0" w:color="auto"/>
          </w:divBdr>
        </w:div>
        <w:div w:id="1720979463">
          <w:marLeft w:val="0"/>
          <w:marRight w:val="0"/>
          <w:marTop w:val="0"/>
          <w:marBottom w:val="0"/>
          <w:divBdr>
            <w:top w:val="none" w:sz="0" w:space="0" w:color="auto"/>
            <w:left w:val="none" w:sz="0" w:space="0" w:color="auto"/>
            <w:bottom w:val="none" w:sz="0" w:space="0" w:color="auto"/>
            <w:right w:val="none" w:sz="0" w:space="0" w:color="auto"/>
          </w:divBdr>
        </w:div>
      </w:divsChild>
    </w:div>
    <w:div w:id="1855723013">
      <w:bodyDiv w:val="1"/>
      <w:marLeft w:val="0"/>
      <w:marRight w:val="0"/>
      <w:marTop w:val="0"/>
      <w:marBottom w:val="0"/>
      <w:divBdr>
        <w:top w:val="none" w:sz="0" w:space="0" w:color="auto"/>
        <w:left w:val="none" w:sz="0" w:space="0" w:color="auto"/>
        <w:bottom w:val="none" w:sz="0" w:space="0" w:color="auto"/>
        <w:right w:val="none" w:sz="0" w:space="0" w:color="auto"/>
      </w:divBdr>
      <w:divsChild>
        <w:div w:id="832917175">
          <w:marLeft w:val="0"/>
          <w:marRight w:val="0"/>
          <w:marTop w:val="0"/>
          <w:marBottom w:val="0"/>
          <w:divBdr>
            <w:top w:val="none" w:sz="0" w:space="0" w:color="auto"/>
            <w:left w:val="none" w:sz="0" w:space="0" w:color="auto"/>
            <w:bottom w:val="none" w:sz="0" w:space="0" w:color="auto"/>
            <w:right w:val="none" w:sz="0" w:space="0" w:color="auto"/>
          </w:divBdr>
          <w:divsChild>
            <w:div w:id="81148809">
              <w:marLeft w:val="0"/>
              <w:marRight w:val="0"/>
              <w:marTop w:val="0"/>
              <w:marBottom w:val="0"/>
              <w:divBdr>
                <w:top w:val="none" w:sz="0" w:space="0" w:color="auto"/>
                <w:left w:val="none" w:sz="0" w:space="0" w:color="auto"/>
                <w:bottom w:val="none" w:sz="0" w:space="0" w:color="auto"/>
                <w:right w:val="none" w:sz="0" w:space="0" w:color="auto"/>
              </w:divBdr>
            </w:div>
            <w:div w:id="2014405844">
              <w:marLeft w:val="0"/>
              <w:marRight w:val="0"/>
              <w:marTop w:val="0"/>
              <w:marBottom w:val="0"/>
              <w:divBdr>
                <w:top w:val="none" w:sz="0" w:space="0" w:color="auto"/>
                <w:left w:val="none" w:sz="0" w:space="0" w:color="auto"/>
                <w:bottom w:val="none" w:sz="0" w:space="0" w:color="auto"/>
                <w:right w:val="none" w:sz="0" w:space="0" w:color="auto"/>
              </w:divBdr>
              <w:divsChild>
                <w:div w:id="111636330">
                  <w:marLeft w:val="0"/>
                  <w:marRight w:val="0"/>
                  <w:marTop w:val="0"/>
                  <w:marBottom w:val="0"/>
                  <w:divBdr>
                    <w:top w:val="none" w:sz="0" w:space="0" w:color="auto"/>
                    <w:left w:val="none" w:sz="0" w:space="0" w:color="auto"/>
                    <w:bottom w:val="none" w:sz="0" w:space="0" w:color="auto"/>
                    <w:right w:val="none" w:sz="0" w:space="0" w:color="auto"/>
                  </w:divBdr>
                </w:div>
                <w:div w:id="1871139840">
                  <w:marLeft w:val="0"/>
                  <w:marRight w:val="0"/>
                  <w:marTop w:val="0"/>
                  <w:marBottom w:val="0"/>
                  <w:divBdr>
                    <w:top w:val="none" w:sz="0" w:space="0" w:color="auto"/>
                    <w:left w:val="none" w:sz="0" w:space="0" w:color="auto"/>
                    <w:bottom w:val="none" w:sz="0" w:space="0" w:color="auto"/>
                    <w:right w:val="none" w:sz="0" w:space="0" w:color="auto"/>
                  </w:divBdr>
                </w:div>
                <w:div w:id="354816844">
                  <w:marLeft w:val="0"/>
                  <w:marRight w:val="0"/>
                  <w:marTop w:val="0"/>
                  <w:marBottom w:val="0"/>
                  <w:divBdr>
                    <w:top w:val="none" w:sz="0" w:space="0" w:color="auto"/>
                    <w:left w:val="none" w:sz="0" w:space="0" w:color="auto"/>
                    <w:bottom w:val="none" w:sz="0" w:space="0" w:color="auto"/>
                    <w:right w:val="none" w:sz="0" w:space="0" w:color="auto"/>
                  </w:divBdr>
                </w:div>
                <w:div w:id="17547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99868">
          <w:marLeft w:val="0"/>
          <w:marRight w:val="0"/>
          <w:marTop w:val="0"/>
          <w:marBottom w:val="0"/>
          <w:divBdr>
            <w:top w:val="none" w:sz="0" w:space="0" w:color="auto"/>
            <w:left w:val="none" w:sz="0" w:space="0" w:color="auto"/>
            <w:bottom w:val="none" w:sz="0" w:space="0" w:color="auto"/>
            <w:right w:val="none" w:sz="0" w:space="0" w:color="auto"/>
          </w:divBdr>
          <w:divsChild>
            <w:div w:id="1083572449">
              <w:marLeft w:val="0"/>
              <w:marRight w:val="0"/>
              <w:marTop w:val="0"/>
              <w:marBottom w:val="0"/>
              <w:divBdr>
                <w:top w:val="none" w:sz="0" w:space="0" w:color="auto"/>
                <w:left w:val="none" w:sz="0" w:space="0" w:color="auto"/>
                <w:bottom w:val="none" w:sz="0" w:space="0" w:color="auto"/>
                <w:right w:val="none" w:sz="0" w:space="0" w:color="auto"/>
              </w:divBdr>
              <w:divsChild>
                <w:div w:id="13876028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37203034">
          <w:marLeft w:val="0"/>
          <w:marRight w:val="0"/>
          <w:marTop w:val="0"/>
          <w:marBottom w:val="0"/>
          <w:divBdr>
            <w:top w:val="none" w:sz="0" w:space="0" w:color="auto"/>
            <w:left w:val="none" w:sz="0" w:space="0" w:color="auto"/>
            <w:bottom w:val="none" w:sz="0" w:space="0" w:color="auto"/>
            <w:right w:val="none" w:sz="0" w:space="0" w:color="auto"/>
          </w:divBdr>
          <w:divsChild>
            <w:div w:id="375930085">
              <w:marLeft w:val="0"/>
              <w:marRight w:val="0"/>
              <w:marTop w:val="0"/>
              <w:marBottom w:val="0"/>
              <w:divBdr>
                <w:top w:val="none" w:sz="0" w:space="0" w:color="auto"/>
                <w:left w:val="none" w:sz="0" w:space="0" w:color="auto"/>
                <w:bottom w:val="none" w:sz="0" w:space="0" w:color="auto"/>
                <w:right w:val="none" w:sz="0" w:space="0" w:color="auto"/>
              </w:divBdr>
            </w:div>
            <w:div w:id="368187211">
              <w:marLeft w:val="0"/>
              <w:marRight w:val="0"/>
              <w:marTop w:val="0"/>
              <w:marBottom w:val="0"/>
              <w:divBdr>
                <w:top w:val="none" w:sz="0" w:space="0" w:color="auto"/>
                <w:left w:val="none" w:sz="0" w:space="0" w:color="auto"/>
                <w:bottom w:val="none" w:sz="0" w:space="0" w:color="auto"/>
                <w:right w:val="none" w:sz="0" w:space="0" w:color="auto"/>
              </w:divBdr>
              <w:divsChild>
                <w:div w:id="1135181720">
                  <w:marLeft w:val="0"/>
                  <w:marRight w:val="0"/>
                  <w:marTop w:val="0"/>
                  <w:marBottom w:val="0"/>
                  <w:divBdr>
                    <w:top w:val="none" w:sz="0" w:space="0" w:color="auto"/>
                    <w:left w:val="none" w:sz="0" w:space="0" w:color="auto"/>
                    <w:bottom w:val="none" w:sz="0" w:space="0" w:color="auto"/>
                    <w:right w:val="none" w:sz="0" w:space="0" w:color="auto"/>
                  </w:divBdr>
                </w:div>
                <w:div w:id="746265178">
                  <w:marLeft w:val="0"/>
                  <w:marRight w:val="0"/>
                  <w:marTop w:val="0"/>
                  <w:marBottom w:val="0"/>
                  <w:divBdr>
                    <w:top w:val="none" w:sz="0" w:space="0" w:color="auto"/>
                    <w:left w:val="none" w:sz="0" w:space="0" w:color="auto"/>
                    <w:bottom w:val="none" w:sz="0" w:space="0" w:color="auto"/>
                    <w:right w:val="none" w:sz="0" w:space="0" w:color="auto"/>
                  </w:divBdr>
                  <w:divsChild>
                    <w:div w:id="434247803">
                      <w:marLeft w:val="600"/>
                      <w:marRight w:val="0"/>
                      <w:marTop w:val="0"/>
                      <w:marBottom w:val="0"/>
                      <w:divBdr>
                        <w:top w:val="none" w:sz="0" w:space="0" w:color="auto"/>
                        <w:left w:val="none" w:sz="0" w:space="0" w:color="auto"/>
                        <w:bottom w:val="none" w:sz="0" w:space="0" w:color="auto"/>
                        <w:right w:val="none" w:sz="0" w:space="0" w:color="auto"/>
                      </w:divBdr>
                    </w:div>
                  </w:divsChild>
                </w:div>
                <w:div w:id="131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335">
          <w:marLeft w:val="0"/>
          <w:marRight w:val="0"/>
          <w:marTop w:val="0"/>
          <w:marBottom w:val="0"/>
          <w:divBdr>
            <w:top w:val="none" w:sz="0" w:space="0" w:color="auto"/>
            <w:left w:val="none" w:sz="0" w:space="0" w:color="auto"/>
            <w:bottom w:val="none" w:sz="0" w:space="0" w:color="auto"/>
            <w:right w:val="none" w:sz="0" w:space="0" w:color="auto"/>
          </w:divBdr>
          <w:divsChild>
            <w:div w:id="773522334">
              <w:marLeft w:val="0"/>
              <w:marRight w:val="0"/>
              <w:marTop w:val="0"/>
              <w:marBottom w:val="0"/>
              <w:divBdr>
                <w:top w:val="none" w:sz="0" w:space="0" w:color="auto"/>
                <w:left w:val="none" w:sz="0" w:space="0" w:color="auto"/>
                <w:bottom w:val="none" w:sz="0" w:space="0" w:color="auto"/>
                <w:right w:val="none" w:sz="0" w:space="0" w:color="auto"/>
              </w:divBdr>
              <w:divsChild>
                <w:div w:id="10009620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0425634">
          <w:marLeft w:val="0"/>
          <w:marRight w:val="0"/>
          <w:marTop w:val="0"/>
          <w:marBottom w:val="0"/>
          <w:divBdr>
            <w:top w:val="none" w:sz="0" w:space="0" w:color="auto"/>
            <w:left w:val="none" w:sz="0" w:space="0" w:color="auto"/>
            <w:bottom w:val="none" w:sz="0" w:space="0" w:color="auto"/>
            <w:right w:val="none" w:sz="0" w:space="0" w:color="auto"/>
          </w:divBdr>
          <w:divsChild>
            <w:div w:id="149173290">
              <w:marLeft w:val="0"/>
              <w:marRight w:val="0"/>
              <w:marTop w:val="0"/>
              <w:marBottom w:val="0"/>
              <w:divBdr>
                <w:top w:val="none" w:sz="0" w:space="0" w:color="auto"/>
                <w:left w:val="none" w:sz="0" w:space="0" w:color="auto"/>
                <w:bottom w:val="none" w:sz="0" w:space="0" w:color="auto"/>
                <w:right w:val="none" w:sz="0" w:space="0" w:color="auto"/>
              </w:divBdr>
            </w:div>
            <w:div w:id="342708753">
              <w:marLeft w:val="0"/>
              <w:marRight w:val="0"/>
              <w:marTop w:val="0"/>
              <w:marBottom w:val="0"/>
              <w:divBdr>
                <w:top w:val="none" w:sz="0" w:space="0" w:color="auto"/>
                <w:left w:val="none" w:sz="0" w:space="0" w:color="auto"/>
                <w:bottom w:val="none" w:sz="0" w:space="0" w:color="auto"/>
                <w:right w:val="none" w:sz="0" w:space="0" w:color="auto"/>
              </w:divBdr>
              <w:divsChild>
                <w:div w:id="664943372">
                  <w:marLeft w:val="0"/>
                  <w:marRight w:val="0"/>
                  <w:marTop w:val="0"/>
                  <w:marBottom w:val="0"/>
                  <w:divBdr>
                    <w:top w:val="none" w:sz="0" w:space="0" w:color="auto"/>
                    <w:left w:val="none" w:sz="0" w:space="0" w:color="auto"/>
                    <w:bottom w:val="none" w:sz="0" w:space="0" w:color="auto"/>
                    <w:right w:val="none" w:sz="0" w:space="0" w:color="auto"/>
                  </w:divBdr>
                  <w:divsChild>
                    <w:div w:id="1120151324">
                      <w:marLeft w:val="600"/>
                      <w:marRight w:val="0"/>
                      <w:marTop w:val="0"/>
                      <w:marBottom w:val="0"/>
                      <w:divBdr>
                        <w:top w:val="none" w:sz="0" w:space="0" w:color="auto"/>
                        <w:left w:val="none" w:sz="0" w:space="0" w:color="auto"/>
                        <w:bottom w:val="none" w:sz="0" w:space="0" w:color="auto"/>
                        <w:right w:val="none" w:sz="0" w:space="0" w:color="auto"/>
                      </w:divBdr>
                    </w:div>
                    <w:div w:id="1596594569">
                      <w:marLeft w:val="600"/>
                      <w:marRight w:val="0"/>
                      <w:marTop w:val="0"/>
                      <w:marBottom w:val="0"/>
                      <w:divBdr>
                        <w:top w:val="none" w:sz="0" w:space="0" w:color="auto"/>
                        <w:left w:val="none" w:sz="0" w:space="0" w:color="auto"/>
                        <w:bottom w:val="none" w:sz="0" w:space="0" w:color="auto"/>
                        <w:right w:val="none" w:sz="0" w:space="0" w:color="auto"/>
                      </w:divBdr>
                    </w:div>
                  </w:divsChild>
                </w:div>
                <w:div w:id="12478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0843">
          <w:marLeft w:val="0"/>
          <w:marRight w:val="0"/>
          <w:marTop w:val="0"/>
          <w:marBottom w:val="0"/>
          <w:divBdr>
            <w:top w:val="none" w:sz="0" w:space="0" w:color="auto"/>
            <w:left w:val="none" w:sz="0" w:space="0" w:color="auto"/>
            <w:bottom w:val="none" w:sz="0" w:space="0" w:color="auto"/>
            <w:right w:val="none" w:sz="0" w:space="0" w:color="auto"/>
          </w:divBdr>
          <w:divsChild>
            <w:div w:id="487018914">
              <w:marLeft w:val="0"/>
              <w:marRight w:val="0"/>
              <w:marTop w:val="0"/>
              <w:marBottom w:val="0"/>
              <w:divBdr>
                <w:top w:val="none" w:sz="0" w:space="0" w:color="auto"/>
                <w:left w:val="none" w:sz="0" w:space="0" w:color="auto"/>
                <w:bottom w:val="none" w:sz="0" w:space="0" w:color="auto"/>
                <w:right w:val="none" w:sz="0" w:space="0" w:color="auto"/>
              </w:divBdr>
              <w:divsChild>
                <w:div w:id="4041071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57279668">
          <w:marLeft w:val="0"/>
          <w:marRight w:val="0"/>
          <w:marTop w:val="0"/>
          <w:marBottom w:val="0"/>
          <w:divBdr>
            <w:top w:val="none" w:sz="0" w:space="0" w:color="auto"/>
            <w:left w:val="none" w:sz="0" w:space="0" w:color="auto"/>
            <w:bottom w:val="none" w:sz="0" w:space="0" w:color="auto"/>
            <w:right w:val="none" w:sz="0" w:space="0" w:color="auto"/>
          </w:divBdr>
          <w:divsChild>
            <w:div w:id="2059670664">
              <w:marLeft w:val="0"/>
              <w:marRight w:val="0"/>
              <w:marTop w:val="0"/>
              <w:marBottom w:val="0"/>
              <w:divBdr>
                <w:top w:val="none" w:sz="0" w:space="0" w:color="auto"/>
                <w:left w:val="none" w:sz="0" w:space="0" w:color="auto"/>
                <w:bottom w:val="none" w:sz="0" w:space="0" w:color="auto"/>
                <w:right w:val="none" w:sz="0" w:space="0" w:color="auto"/>
              </w:divBdr>
            </w:div>
            <w:div w:id="979648544">
              <w:marLeft w:val="0"/>
              <w:marRight w:val="0"/>
              <w:marTop w:val="0"/>
              <w:marBottom w:val="0"/>
              <w:divBdr>
                <w:top w:val="none" w:sz="0" w:space="0" w:color="auto"/>
                <w:left w:val="none" w:sz="0" w:space="0" w:color="auto"/>
                <w:bottom w:val="none" w:sz="0" w:space="0" w:color="auto"/>
                <w:right w:val="none" w:sz="0" w:space="0" w:color="auto"/>
              </w:divBdr>
              <w:divsChild>
                <w:div w:id="5558938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79140852">
          <w:marLeft w:val="0"/>
          <w:marRight w:val="0"/>
          <w:marTop w:val="0"/>
          <w:marBottom w:val="0"/>
          <w:divBdr>
            <w:top w:val="none" w:sz="0" w:space="0" w:color="auto"/>
            <w:left w:val="none" w:sz="0" w:space="0" w:color="auto"/>
            <w:bottom w:val="none" w:sz="0" w:space="0" w:color="auto"/>
            <w:right w:val="none" w:sz="0" w:space="0" w:color="auto"/>
          </w:divBdr>
          <w:divsChild>
            <w:div w:id="387264951">
              <w:marLeft w:val="0"/>
              <w:marRight w:val="0"/>
              <w:marTop w:val="0"/>
              <w:marBottom w:val="0"/>
              <w:divBdr>
                <w:top w:val="none" w:sz="0" w:space="0" w:color="auto"/>
                <w:left w:val="none" w:sz="0" w:space="0" w:color="auto"/>
                <w:bottom w:val="none" w:sz="0" w:space="0" w:color="auto"/>
                <w:right w:val="none" w:sz="0" w:space="0" w:color="auto"/>
              </w:divBdr>
              <w:divsChild>
                <w:div w:id="9117687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48942182">
          <w:marLeft w:val="0"/>
          <w:marRight w:val="0"/>
          <w:marTop w:val="0"/>
          <w:marBottom w:val="0"/>
          <w:divBdr>
            <w:top w:val="none" w:sz="0" w:space="0" w:color="auto"/>
            <w:left w:val="none" w:sz="0" w:space="0" w:color="auto"/>
            <w:bottom w:val="none" w:sz="0" w:space="0" w:color="auto"/>
            <w:right w:val="none" w:sz="0" w:space="0" w:color="auto"/>
          </w:divBdr>
          <w:divsChild>
            <w:div w:id="1336031925">
              <w:marLeft w:val="0"/>
              <w:marRight w:val="0"/>
              <w:marTop w:val="0"/>
              <w:marBottom w:val="0"/>
              <w:divBdr>
                <w:top w:val="none" w:sz="0" w:space="0" w:color="auto"/>
                <w:left w:val="none" w:sz="0" w:space="0" w:color="auto"/>
                <w:bottom w:val="none" w:sz="0" w:space="0" w:color="auto"/>
                <w:right w:val="none" w:sz="0" w:space="0" w:color="auto"/>
              </w:divBdr>
            </w:div>
            <w:div w:id="1879463987">
              <w:marLeft w:val="0"/>
              <w:marRight w:val="0"/>
              <w:marTop w:val="0"/>
              <w:marBottom w:val="0"/>
              <w:divBdr>
                <w:top w:val="none" w:sz="0" w:space="0" w:color="auto"/>
                <w:left w:val="none" w:sz="0" w:space="0" w:color="auto"/>
                <w:bottom w:val="none" w:sz="0" w:space="0" w:color="auto"/>
                <w:right w:val="none" w:sz="0" w:space="0" w:color="auto"/>
              </w:divBdr>
              <w:divsChild>
                <w:div w:id="1075007702">
                  <w:marLeft w:val="600"/>
                  <w:marRight w:val="0"/>
                  <w:marTop w:val="0"/>
                  <w:marBottom w:val="0"/>
                  <w:divBdr>
                    <w:top w:val="none" w:sz="0" w:space="0" w:color="auto"/>
                    <w:left w:val="none" w:sz="0" w:space="0" w:color="auto"/>
                    <w:bottom w:val="none" w:sz="0" w:space="0" w:color="auto"/>
                    <w:right w:val="none" w:sz="0" w:space="0" w:color="auto"/>
                  </w:divBdr>
                </w:div>
                <w:div w:id="8314832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89856515">
          <w:marLeft w:val="0"/>
          <w:marRight w:val="0"/>
          <w:marTop w:val="0"/>
          <w:marBottom w:val="0"/>
          <w:divBdr>
            <w:top w:val="none" w:sz="0" w:space="0" w:color="auto"/>
            <w:left w:val="none" w:sz="0" w:space="0" w:color="auto"/>
            <w:bottom w:val="none" w:sz="0" w:space="0" w:color="auto"/>
            <w:right w:val="none" w:sz="0" w:space="0" w:color="auto"/>
          </w:divBdr>
          <w:divsChild>
            <w:div w:id="331834910">
              <w:marLeft w:val="0"/>
              <w:marRight w:val="0"/>
              <w:marTop w:val="0"/>
              <w:marBottom w:val="0"/>
              <w:divBdr>
                <w:top w:val="none" w:sz="0" w:space="0" w:color="auto"/>
                <w:left w:val="none" w:sz="0" w:space="0" w:color="auto"/>
                <w:bottom w:val="none" w:sz="0" w:space="0" w:color="auto"/>
                <w:right w:val="none" w:sz="0" w:space="0" w:color="auto"/>
              </w:divBdr>
              <w:divsChild>
                <w:div w:id="8796291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36877127">
          <w:marLeft w:val="0"/>
          <w:marRight w:val="0"/>
          <w:marTop w:val="0"/>
          <w:marBottom w:val="0"/>
          <w:divBdr>
            <w:top w:val="none" w:sz="0" w:space="0" w:color="auto"/>
            <w:left w:val="none" w:sz="0" w:space="0" w:color="auto"/>
            <w:bottom w:val="none" w:sz="0" w:space="0" w:color="auto"/>
            <w:right w:val="none" w:sz="0" w:space="0" w:color="auto"/>
          </w:divBdr>
          <w:divsChild>
            <w:div w:id="666054182">
              <w:marLeft w:val="0"/>
              <w:marRight w:val="0"/>
              <w:marTop w:val="0"/>
              <w:marBottom w:val="0"/>
              <w:divBdr>
                <w:top w:val="none" w:sz="0" w:space="0" w:color="auto"/>
                <w:left w:val="none" w:sz="0" w:space="0" w:color="auto"/>
                <w:bottom w:val="none" w:sz="0" w:space="0" w:color="auto"/>
                <w:right w:val="none" w:sz="0" w:space="0" w:color="auto"/>
              </w:divBdr>
            </w:div>
            <w:div w:id="834229383">
              <w:marLeft w:val="0"/>
              <w:marRight w:val="0"/>
              <w:marTop w:val="0"/>
              <w:marBottom w:val="0"/>
              <w:divBdr>
                <w:top w:val="none" w:sz="0" w:space="0" w:color="auto"/>
                <w:left w:val="none" w:sz="0" w:space="0" w:color="auto"/>
                <w:bottom w:val="none" w:sz="0" w:space="0" w:color="auto"/>
                <w:right w:val="none" w:sz="0" w:space="0" w:color="auto"/>
              </w:divBdr>
              <w:divsChild>
                <w:div w:id="139152820">
                  <w:marLeft w:val="0"/>
                  <w:marRight w:val="0"/>
                  <w:marTop w:val="0"/>
                  <w:marBottom w:val="0"/>
                  <w:divBdr>
                    <w:top w:val="none" w:sz="0" w:space="0" w:color="auto"/>
                    <w:left w:val="none" w:sz="0" w:space="0" w:color="auto"/>
                    <w:bottom w:val="none" w:sz="0" w:space="0" w:color="auto"/>
                    <w:right w:val="none" w:sz="0" w:space="0" w:color="auto"/>
                  </w:divBdr>
                </w:div>
                <w:div w:id="257179126">
                  <w:marLeft w:val="0"/>
                  <w:marRight w:val="0"/>
                  <w:marTop w:val="0"/>
                  <w:marBottom w:val="0"/>
                  <w:divBdr>
                    <w:top w:val="none" w:sz="0" w:space="0" w:color="auto"/>
                    <w:left w:val="none" w:sz="0" w:space="0" w:color="auto"/>
                    <w:bottom w:val="none" w:sz="0" w:space="0" w:color="auto"/>
                    <w:right w:val="none" w:sz="0" w:space="0" w:color="auto"/>
                  </w:divBdr>
                </w:div>
                <w:div w:id="682634447">
                  <w:marLeft w:val="0"/>
                  <w:marRight w:val="0"/>
                  <w:marTop w:val="0"/>
                  <w:marBottom w:val="0"/>
                  <w:divBdr>
                    <w:top w:val="none" w:sz="0" w:space="0" w:color="auto"/>
                    <w:left w:val="none" w:sz="0" w:space="0" w:color="auto"/>
                    <w:bottom w:val="none" w:sz="0" w:space="0" w:color="auto"/>
                    <w:right w:val="none" w:sz="0" w:space="0" w:color="auto"/>
                  </w:divBdr>
                </w:div>
                <w:div w:id="331762254">
                  <w:marLeft w:val="0"/>
                  <w:marRight w:val="0"/>
                  <w:marTop w:val="0"/>
                  <w:marBottom w:val="0"/>
                  <w:divBdr>
                    <w:top w:val="none" w:sz="0" w:space="0" w:color="auto"/>
                    <w:left w:val="none" w:sz="0" w:space="0" w:color="auto"/>
                    <w:bottom w:val="none" w:sz="0" w:space="0" w:color="auto"/>
                    <w:right w:val="none" w:sz="0" w:space="0" w:color="auto"/>
                  </w:divBdr>
                </w:div>
                <w:div w:id="519053649">
                  <w:marLeft w:val="0"/>
                  <w:marRight w:val="0"/>
                  <w:marTop w:val="0"/>
                  <w:marBottom w:val="0"/>
                  <w:divBdr>
                    <w:top w:val="none" w:sz="0" w:space="0" w:color="auto"/>
                    <w:left w:val="none" w:sz="0" w:space="0" w:color="auto"/>
                    <w:bottom w:val="none" w:sz="0" w:space="0" w:color="auto"/>
                    <w:right w:val="none" w:sz="0" w:space="0" w:color="auto"/>
                  </w:divBdr>
                </w:div>
                <w:div w:id="898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1129">
          <w:marLeft w:val="0"/>
          <w:marRight w:val="0"/>
          <w:marTop w:val="0"/>
          <w:marBottom w:val="0"/>
          <w:divBdr>
            <w:top w:val="none" w:sz="0" w:space="0" w:color="auto"/>
            <w:left w:val="none" w:sz="0" w:space="0" w:color="auto"/>
            <w:bottom w:val="none" w:sz="0" w:space="0" w:color="auto"/>
            <w:right w:val="none" w:sz="0" w:space="0" w:color="auto"/>
          </w:divBdr>
          <w:divsChild>
            <w:div w:id="16916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uda.com.ua/images/tours/slovenia/bolshoi_slov_week/2/1289314184.882552_88.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kuda.com.ua/images/tours/slovenia/bolshoi_slov_week/5/20.jpg" TargetMode="External"/><Relationship Id="rId3" Type="http://schemas.openxmlformats.org/officeDocument/2006/relationships/settings" Target="settings.xml"/><Relationship Id="rId21" Type="http://schemas.openxmlformats.org/officeDocument/2006/relationships/hyperlink" Target="http://kuda.com.ua/images/tours/slovenia/bolshoi_slov_week/3/01.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kuda.com.ua/images/tours/slovenia/bolshoi_slov_week/5/maribor3.jpg" TargetMode="External"/><Relationship Id="rId50" Type="http://schemas.openxmlformats.org/officeDocument/2006/relationships/image" Target="media/image23.jpeg"/><Relationship Id="rId7" Type="http://schemas.openxmlformats.org/officeDocument/2006/relationships/hyperlink" Target="http://kuda.com.ua/images/tours/slovenia/bolshoi_slov_week/1/84273327.jpg" TargetMode="External"/><Relationship Id="rId12" Type="http://schemas.openxmlformats.org/officeDocument/2006/relationships/image" Target="media/image4.jpeg"/><Relationship Id="rId17" Type="http://schemas.openxmlformats.org/officeDocument/2006/relationships/hyperlink" Target="http://kuda.com.ua/images/tours/slovenia/bolshoi_slov_week/2/W600_H450_Ocenter.jpg" TargetMode="External"/><Relationship Id="rId25" Type="http://schemas.openxmlformats.org/officeDocument/2006/relationships/hyperlink" Target="http://kuda.com.ua/images/tours/slovenia/bolshoi_slov_week/3/03.jpg" TargetMode="External"/><Relationship Id="rId33" Type="http://schemas.openxmlformats.org/officeDocument/2006/relationships/hyperlink" Target="http://kuda.com.ua/images/tours/slovenia/bolshoi_slov_week/4/7918.jpg" TargetMode="External"/><Relationship Id="rId38" Type="http://schemas.openxmlformats.org/officeDocument/2006/relationships/image" Target="media/image17.jpeg"/><Relationship Id="rId46"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kuda.com.ua/images/tours/slovenia/bolshoi_slov_week/4/01.jpg" TargetMode="External"/><Relationship Id="rId41" Type="http://schemas.openxmlformats.org/officeDocument/2006/relationships/hyperlink" Target="http://kuda.com.ua/images/tours/slovenia/bolshoi_slov_week/5/87756-ptuj.jpe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uda.com.ua/images/tours/slovenia/bolshoi_slov_week/1/lvov-630.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kuda.com.ua/images/tours/slovenia/bolshoi_slov_week/5/191680221-600x400.jpg" TargetMode="External"/><Relationship Id="rId40" Type="http://schemas.openxmlformats.org/officeDocument/2006/relationships/image" Target="media/image18.jpeg"/><Relationship Id="rId45" Type="http://schemas.openxmlformats.org/officeDocument/2006/relationships/hyperlink" Target="http://kuda.com.ua/images/tours/slovenia/bolshoi_slov_week/5/image006.jpg" TargetMode="External"/><Relationship Id="rId53" Type="http://schemas.openxmlformats.org/officeDocument/2006/relationships/fontTable" Target="fontTable.xml"/><Relationship Id="rId5" Type="http://schemas.openxmlformats.org/officeDocument/2006/relationships/hyperlink" Target="http://kuda.com.ua/images/tours/slovenia/bolshoi_slov_week/1/1.jpg" TargetMode="External"/><Relationship Id="rId15" Type="http://schemas.openxmlformats.org/officeDocument/2006/relationships/hyperlink" Target="http://kuda.com.ua/images/tours/slovenia/bolshoi_slov_week/2/W600_H427_Ocenter.jpg" TargetMode="External"/><Relationship Id="rId23" Type="http://schemas.openxmlformats.org/officeDocument/2006/relationships/hyperlink" Target="http://kuda.com.ua/images/tours/slovenia/bolshoi_slov_week/3/02.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kuda.com.ua/images/tours/slovenia/bolshoi_slov_week/5/s640x480-600x450.jpg" TargetMode="External"/><Relationship Id="rId10" Type="http://schemas.openxmlformats.org/officeDocument/2006/relationships/image" Target="media/image3.jpeg"/><Relationship Id="rId19" Type="http://schemas.openxmlformats.org/officeDocument/2006/relationships/hyperlink" Target="http://kuda.com.ua/images/tours/slovenia/bolshoi_slov_week/2/ozero-heviz.jpg" TargetMode="External"/><Relationship Id="rId31" Type="http://schemas.openxmlformats.org/officeDocument/2006/relationships/hyperlink" Target="http://kuda.com.ua/images/tours/slovenia/bolshoi_slov_week/4/04.jpg" TargetMode="External"/><Relationship Id="rId44" Type="http://schemas.openxmlformats.org/officeDocument/2006/relationships/image" Target="media/image20.jpeg"/><Relationship Id="rId52"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hyperlink" Target="http://kuda.com.ua/images/tours/slovenia/bolshoi_slov_week/1/The_Lviv_Theatre_of_Opera_and_Ballet.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kuda.com.ua/images/tours/slovenia/bolshoi_slov_week/3/04.jpg" TargetMode="External"/><Relationship Id="rId30" Type="http://schemas.openxmlformats.org/officeDocument/2006/relationships/image" Target="media/image13.jpeg"/><Relationship Id="rId35" Type="http://schemas.openxmlformats.org/officeDocument/2006/relationships/hyperlink" Target="http://kuda.com.ua/images/tours/slovenia/bolshoi_slov_week/4/Venice.jpg" TargetMode="External"/><Relationship Id="rId43" Type="http://schemas.openxmlformats.org/officeDocument/2006/relationships/hyperlink" Target="http://kuda.com.ua/images/tours/slovenia/bolshoi_slov_week/5/c8e54ddb50e18051f8385db0df1cff17.jpg" TargetMode="External"/><Relationship Id="rId48" Type="http://schemas.openxmlformats.org/officeDocument/2006/relationships/image" Target="media/image22.jpeg"/><Relationship Id="rId8" Type="http://schemas.openxmlformats.org/officeDocument/2006/relationships/image" Target="media/image2.jpeg"/><Relationship Id="rId51" Type="http://schemas.openxmlformats.org/officeDocument/2006/relationships/hyperlink" Target="http://kuda.com.ua/images/tours/slovenia/bolshoi_slov_week/5/%D0%BC%D0%B0%D1%80%D0%B8%D0%B1%D0%BE%D1%8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cp:revision>
  <dcterms:created xsi:type="dcterms:W3CDTF">2013-01-05T18:31:00Z</dcterms:created>
  <dcterms:modified xsi:type="dcterms:W3CDTF">2013-01-05T18:32:00Z</dcterms:modified>
</cp:coreProperties>
</file>